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B1A" w:rsidRPr="00FB6F4B" w:rsidRDefault="00FB6F4B" w:rsidP="00B94691">
      <w:pPr>
        <w:pStyle w:val="BodyText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-813435</wp:posOffset>
            </wp:positionV>
            <wp:extent cx="1862455" cy="530860"/>
            <wp:effectExtent l="0" t="0" r="0" b="0"/>
            <wp:wrapNone/>
            <wp:docPr id="2" name="Picture 2" descr="C:\Users\MAGT\Pictures\29120_nasdaqlogo_oct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T\Pictures\29120_nasdaqlogo_oct201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7C8" w:rsidRPr="00FB6F4B">
        <w:rPr>
          <w:rFonts w:asciiTheme="minorHAnsi" w:hAnsiTheme="minorHAnsi" w:cstheme="minorHAnsi"/>
          <w:b/>
          <w:sz w:val="24"/>
          <w:szCs w:val="24"/>
        </w:rPr>
        <w:t>LISTING APPLICATION</w:t>
      </w:r>
    </w:p>
    <w:p w:rsidR="006F5AC9" w:rsidRPr="00FB6F4B" w:rsidRDefault="006F5AC9" w:rsidP="006F5AC9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:rsidR="00A37061" w:rsidRPr="00FB6F4B" w:rsidRDefault="00A37061" w:rsidP="006F5AC9">
      <w:pPr>
        <w:rPr>
          <w:rFonts w:asciiTheme="minorHAnsi" w:hAnsiTheme="minorHAnsi" w:cstheme="minorHAnsi"/>
          <w:sz w:val="24"/>
          <w:szCs w:val="24"/>
        </w:rPr>
      </w:pPr>
    </w:p>
    <w:p w:rsidR="006C489F" w:rsidRPr="00FB6F4B" w:rsidRDefault="00BF07C8" w:rsidP="00FB6F4B">
      <w:pPr>
        <w:spacing w:line="240" w:lineRule="auto"/>
        <w:jc w:val="both"/>
        <w:rPr>
          <w:rFonts w:asciiTheme="minorHAnsi" w:hAnsiTheme="minorHAnsi" w:cstheme="minorHAnsi"/>
          <w:szCs w:val="22"/>
        </w:rPr>
      </w:pPr>
      <w:r w:rsidRPr="00FB6F4B">
        <w:rPr>
          <w:rFonts w:asciiTheme="minorHAnsi" w:hAnsiTheme="minorHAnsi" w:cstheme="minorHAnsi"/>
          <w:szCs w:val="22"/>
        </w:rPr>
        <w:t xml:space="preserve">Hereby we request the listing of the following </w:t>
      </w:r>
    </w:p>
    <w:p w:rsidR="002B6C19" w:rsidRPr="00FB6F4B" w:rsidRDefault="00BF07C8" w:rsidP="00FB6F4B">
      <w:pPr>
        <w:spacing w:line="240" w:lineRule="auto"/>
        <w:jc w:val="both"/>
        <w:rPr>
          <w:rFonts w:asciiTheme="minorHAnsi" w:hAnsiTheme="minorHAnsi" w:cstheme="minorHAnsi"/>
          <w:szCs w:val="22"/>
        </w:rPr>
      </w:pPr>
      <w:r w:rsidRPr="00FB6F4B">
        <w:rPr>
          <w:rFonts w:asciiTheme="minorHAnsi" w:hAnsiTheme="minorHAnsi" w:cstheme="minorHAnsi"/>
          <w:szCs w:val="22"/>
        </w:rPr>
        <w:t xml:space="preserve">financial instruments on the </w:t>
      </w:r>
      <w:r w:rsidR="003024A5" w:rsidRPr="00FB6F4B">
        <w:rPr>
          <w:rFonts w:asciiTheme="minorHAnsi" w:hAnsiTheme="minorHAnsi" w:cstheme="minorHAnsi"/>
          <w:szCs w:val="22"/>
        </w:rPr>
        <w:t>Nasdaq</w:t>
      </w:r>
      <w:r w:rsidR="000C6F00" w:rsidRPr="00FB6F4B">
        <w:rPr>
          <w:rFonts w:asciiTheme="minorHAnsi" w:hAnsiTheme="minorHAnsi" w:cstheme="minorHAnsi"/>
          <w:szCs w:val="22"/>
        </w:rPr>
        <w:t xml:space="preserve"> Riga </w:t>
      </w:r>
      <w:r w:rsidR="00FB6F4B" w:rsidRPr="00FB6F4B">
        <w:rPr>
          <w:rFonts w:asciiTheme="minorHAnsi" w:hAnsiTheme="minorHAnsi" w:cstheme="minorHAnsi"/>
          <w:szCs w:val="22"/>
        </w:rPr>
        <w:t>____________</w:t>
      </w:r>
      <w:r w:rsidR="00FB6F4B">
        <w:rPr>
          <w:rFonts w:asciiTheme="minorHAnsi" w:hAnsiTheme="minorHAnsi" w:cstheme="minorHAnsi"/>
          <w:szCs w:val="22"/>
        </w:rPr>
        <w:softHyphen/>
      </w:r>
      <w:r w:rsidR="00FB6F4B">
        <w:rPr>
          <w:rFonts w:asciiTheme="minorHAnsi" w:hAnsiTheme="minorHAnsi" w:cstheme="minorHAnsi"/>
          <w:szCs w:val="22"/>
        </w:rPr>
        <w:softHyphen/>
      </w:r>
      <w:r w:rsidR="00FB6F4B">
        <w:rPr>
          <w:rFonts w:asciiTheme="minorHAnsi" w:hAnsiTheme="minorHAnsi" w:cstheme="minorHAnsi"/>
          <w:szCs w:val="22"/>
        </w:rPr>
        <w:softHyphen/>
      </w:r>
      <w:r w:rsidR="00FB6F4B">
        <w:rPr>
          <w:rFonts w:asciiTheme="minorHAnsi" w:hAnsiTheme="minorHAnsi" w:cstheme="minorHAnsi"/>
          <w:szCs w:val="22"/>
        </w:rPr>
        <w:softHyphen/>
      </w:r>
      <w:r w:rsidR="00FB6F4B">
        <w:rPr>
          <w:rFonts w:asciiTheme="minorHAnsi" w:hAnsiTheme="minorHAnsi" w:cstheme="minorHAnsi"/>
          <w:szCs w:val="22"/>
        </w:rPr>
        <w:softHyphen/>
      </w:r>
      <w:r w:rsidR="00FB6F4B">
        <w:rPr>
          <w:rFonts w:asciiTheme="minorHAnsi" w:hAnsiTheme="minorHAnsi" w:cstheme="minorHAnsi"/>
          <w:szCs w:val="22"/>
        </w:rPr>
        <w:softHyphen/>
      </w:r>
      <w:r w:rsidR="00FB6F4B">
        <w:rPr>
          <w:rFonts w:asciiTheme="minorHAnsi" w:hAnsiTheme="minorHAnsi" w:cstheme="minorHAnsi"/>
          <w:szCs w:val="22"/>
        </w:rPr>
        <w:softHyphen/>
      </w:r>
      <w:r w:rsidR="00FB6F4B">
        <w:rPr>
          <w:rFonts w:asciiTheme="minorHAnsi" w:hAnsiTheme="minorHAnsi" w:cstheme="minorHAnsi"/>
          <w:szCs w:val="22"/>
        </w:rPr>
        <w:softHyphen/>
      </w:r>
      <w:r w:rsidR="00FB6F4B">
        <w:rPr>
          <w:rFonts w:asciiTheme="minorHAnsi" w:hAnsiTheme="minorHAnsi" w:cstheme="minorHAnsi"/>
          <w:szCs w:val="22"/>
        </w:rPr>
        <w:softHyphen/>
      </w:r>
      <w:r w:rsidR="00FB6F4B" w:rsidRPr="00FB6F4B">
        <w:rPr>
          <w:rFonts w:asciiTheme="minorHAnsi" w:hAnsiTheme="minorHAnsi" w:cstheme="minorHAnsi"/>
          <w:szCs w:val="22"/>
        </w:rPr>
        <w:t>__________</w:t>
      </w:r>
      <w:r w:rsidR="00FB6F4B">
        <w:rPr>
          <w:rFonts w:asciiTheme="minorHAnsi" w:hAnsiTheme="minorHAnsi" w:cstheme="minorHAnsi"/>
          <w:szCs w:val="22"/>
        </w:rPr>
        <w:softHyphen/>
      </w:r>
      <w:r w:rsidR="00FB6F4B">
        <w:rPr>
          <w:rFonts w:asciiTheme="minorHAnsi" w:hAnsiTheme="minorHAnsi" w:cstheme="minorHAnsi"/>
          <w:szCs w:val="22"/>
        </w:rPr>
        <w:softHyphen/>
      </w:r>
      <w:r w:rsidR="00FB6F4B">
        <w:rPr>
          <w:rFonts w:asciiTheme="minorHAnsi" w:hAnsiTheme="minorHAnsi" w:cstheme="minorHAnsi"/>
          <w:szCs w:val="22"/>
        </w:rPr>
        <w:softHyphen/>
      </w:r>
      <w:r w:rsidR="00FB6F4B">
        <w:rPr>
          <w:rFonts w:asciiTheme="minorHAnsi" w:hAnsiTheme="minorHAnsi" w:cstheme="minorHAnsi"/>
          <w:szCs w:val="22"/>
        </w:rPr>
        <w:softHyphen/>
      </w:r>
      <w:r w:rsidR="00FB6F4B">
        <w:rPr>
          <w:rFonts w:asciiTheme="minorHAnsi" w:hAnsiTheme="minorHAnsi" w:cstheme="minorHAnsi"/>
          <w:szCs w:val="22"/>
        </w:rPr>
        <w:softHyphen/>
      </w:r>
      <w:r w:rsidR="00FB6F4B">
        <w:rPr>
          <w:rFonts w:asciiTheme="minorHAnsi" w:hAnsiTheme="minorHAnsi" w:cstheme="minorHAnsi"/>
          <w:szCs w:val="22"/>
        </w:rPr>
        <w:softHyphen/>
      </w:r>
      <w:r w:rsidR="00FB6F4B">
        <w:rPr>
          <w:rFonts w:asciiTheme="minorHAnsi" w:hAnsiTheme="minorHAnsi" w:cstheme="minorHAnsi"/>
          <w:szCs w:val="22"/>
        </w:rPr>
        <w:softHyphen/>
      </w:r>
      <w:r w:rsidR="00FB6F4B" w:rsidRPr="00FB6F4B">
        <w:rPr>
          <w:rFonts w:asciiTheme="minorHAnsi" w:hAnsiTheme="minorHAnsi" w:cstheme="minorHAnsi"/>
          <w:szCs w:val="22"/>
        </w:rPr>
        <w:t>_______________________</w:t>
      </w:r>
      <w:r w:rsidRPr="00FB6F4B">
        <w:rPr>
          <w:rFonts w:asciiTheme="minorHAnsi" w:hAnsiTheme="minorHAnsi" w:cstheme="minorHAnsi"/>
          <w:szCs w:val="22"/>
        </w:rPr>
        <w:t>List</w:t>
      </w:r>
      <w:r w:rsidR="00B94691" w:rsidRPr="00FB6F4B">
        <w:rPr>
          <w:rFonts w:asciiTheme="minorHAnsi" w:hAnsiTheme="minorHAnsi" w:cstheme="minorHAnsi"/>
          <w:szCs w:val="22"/>
        </w:rPr>
        <w:t>:</w:t>
      </w:r>
      <w:bookmarkStart w:id="0" w:name="_GoBack"/>
      <w:bookmarkEnd w:id="0"/>
    </w:p>
    <w:tbl>
      <w:tblPr>
        <w:tblpPr w:leftFromText="180" w:rightFromText="180" w:vertAnchor="page" w:horzAnchor="margin" w:tblpY="344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0"/>
        <w:gridCol w:w="393"/>
        <w:gridCol w:w="938"/>
        <w:gridCol w:w="1338"/>
        <w:gridCol w:w="131"/>
        <w:gridCol w:w="628"/>
        <w:gridCol w:w="890"/>
        <w:gridCol w:w="894"/>
        <w:gridCol w:w="755"/>
        <w:gridCol w:w="1652"/>
      </w:tblGrid>
      <w:tr w:rsidR="00BF07C8" w:rsidRPr="00FB6F4B" w:rsidTr="00FB6F4B">
        <w:tc>
          <w:tcPr>
            <w:tcW w:w="1735" w:type="pct"/>
            <w:gridSpan w:val="3"/>
            <w:tcBorders>
              <w:top w:val="single" w:sz="4" w:space="0" w:color="auto"/>
            </w:tcBorders>
            <w:vAlign w:val="center"/>
          </w:tcPr>
          <w:p w:rsidR="00BF07C8" w:rsidRPr="00FB6F4B" w:rsidRDefault="00BF07C8" w:rsidP="005408A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B6F4B">
              <w:rPr>
                <w:rFonts w:asciiTheme="minorHAnsi" w:hAnsiTheme="minorHAnsi" w:cstheme="minorHAnsi"/>
                <w:b/>
              </w:rPr>
              <w:t>Securities type and category</w:t>
            </w:r>
          </w:p>
        </w:tc>
        <w:tc>
          <w:tcPr>
            <w:tcW w:w="695" w:type="pct"/>
            <w:tcBorders>
              <w:top w:val="single" w:sz="4" w:space="0" w:color="auto"/>
            </w:tcBorders>
            <w:vAlign w:val="center"/>
          </w:tcPr>
          <w:p w:rsidR="00BF07C8" w:rsidRPr="00FB6F4B" w:rsidRDefault="00BF07C8" w:rsidP="005408A7">
            <w:pPr>
              <w:jc w:val="center"/>
              <w:rPr>
                <w:rFonts w:asciiTheme="minorHAnsi" w:hAnsiTheme="minorHAnsi" w:cstheme="minorHAnsi"/>
              </w:rPr>
            </w:pPr>
            <w:r w:rsidRPr="00FB6F4B">
              <w:rPr>
                <w:rFonts w:asciiTheme="minorHAnsi" w:hAnsiTheme="minorHAnsi" w:cstheme="minorHAnsi"/>
              </w:rPr>
              <w:t>Nominal value</w:t>
            </w:r>
          </w:p>
        </w:tc>
        <w:tc>
          <w:tcPr>
            <w:tcW w:w="856" w:type="pct"/>
            <w:gridSpan w:val="3"/>
            <w:tcBorders>
              <w:top w:val="single" w:sz="4" w:space="0" w:color="auto"/>
            </w:tcBorders>
            <w:vAlign w:val="center"/>
          </w:tcPr>
          <w:p w:rsidR="00BF07C8" w:rsidRPr="00FB6F4B" w:rsidRDefault="00BF07C8" w:rsidP="005408A7">
            <w:pPr>
              <w:jc w:val="center"/>
              <w:rPr>
                <w:rFonts w:asciiTheme="minorHAnsi" w:hAnsiTheme="minorHAnsi" w:cstheme="minorHAnsi"/>
              </w:rPr>
            </w:pPr>
            <w:r w:rsidRPr="00FB6F4B">
              <w:rPr>
                <w:rFonts w:asciiTheme="minorHAnsi" w:hAnsiTheme="minorHAnsi" w:cstheme="minorHAnsi"/>
              </w:rPr>
              <w:t xml:space="preserve">Number </w:t>
            </w:r>
            <w:r w:rsidR="002211ED" w:rsidRPr="00FB6F4B">
              <w:rPr>
                <w:rFonts w:asciiTheme="minorHAnsi" w:hAnsiTheme="minorHAnsi" w:cstheme="minorHAnsi"/>
              </w:rPr>
              <w:t>of securities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</w:tcBorders>
            <w:vAlign w:val="center"/>
          </w:tcPr>
          <w:p w:rsidR="00BF07C8" w:rsidRPr="00FB6F4B" w:rsidRDefault="00BF07C8" w:rsidP="005408A7">
            <w:pPr>
              <w:jc w:val="center"/>
              <w:rPr>
                <w:rFonts w:asciiTheme="minorHAnsi" w:hAnsiTheme="minorHAnsi" w:cstheme="minorHAnsi"/>
              </w:rPr>
            </w:pPr>
            <w:r w:rsidRPr="00FB6F4B">
              <w:rPr>
                <w:rFonts w:asciiTheme="minorHAnsi" w:hAnsiTheme="minorHAnsi" w:cstheme="minorHAnsi"/>
              </w:rPr>
              <w:t>Currency</w:t>
            </w:r>
          </w:p>
        </w:tc>
        <w:tc>
          <w:tcPr>
            <w:tcW w:w="857" w:type="pct"/>
            <w:tcBorders>
              <w:top w:val="single" w:sz="4" w:space="0" w:color="auto"/>
            </w:tcBorders>
            <w:vAlign w:val="center"/>
          </w:tcPr>
          <w:p w:rsidR="00BF07C8" w:rsidRPr="00FB6F4B" w:rsidRDefault="00BF07C8" w:rsidP="005408A7">
            <w:pPr>
              <w:jc w:val="center"/>
              <w:rPr>
                <w:rFonts w:asciiTheme="minorHAnsi" w:hAnsiTheme="minorHAnsi" w:cstheme="minorHAnsi"/>
              </w:rPr>
            </w:pPr>
            <w:r w:rsidRPr="00FB6F4B">
              <w:rPr>
                <w:rFonts w:asciiTheme="minorHAnsi" w:hAnsiTheme="minorHAnsi" w:cstheme="minorHAnsi"/>
              </w:rPr>
              <w:t>Issue value</w:t>
            </w:r>
          </w:p>
        </w:tc>
      </w:tr>
      <w:tr w:rsidR="00BF07C8" w:rsidRPr="00FB6F4B" w:rsidTr="00FB6F4B">
        <w:tc>
          <w:tcPr>
            <w:tcW w:w="1735" w:type="pct"/>
            <w:gridSpan w:val="3"/>
            <w:vAlign w:val="bottom"/>
          </w:tcPr>
          <w:p w:rsidR="00BF07C8" w:rsidRPr="00FB6F4B" w:rsidRDefault="00BF07C8" w:rsidP="005408A7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95" w:type="pct"/>
            <w:vAlign w:val="bottom"/>
          </w:tcPr>
          <w:p w:rsidR="00BF07C8" w:rsidRPr="00FB6F4B" w:rsidRDefault="00BF07C8" w:rsidP="005408A7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6" w:type="pct"/>
            <w:gridSpan w:val="3"/>
            <w:vAlign w:val="bottom"/>
          </w:tcPr>
          <w:p w:rsidR="00BF07C8" w:rsidRPr="00FB6F4B" w:rsidRDefault="00BF07C8" w:rsidP="005408A7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6" w:type="pct"/>
            <w:gridSpan w:val="2"/>
            <w:vAlign w:val="bottom"/>
          </w:tcPr>
          <w:p w:rsidR="00BF07C8" w:rsidRPr="00FB6F4B" w:rsidRDefault="00BF07C8" w:rsidP="005408A7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7" w:type="pct"/>
            <w:vAlign w:val="bottom"/>
          </w:tcPr>
          <w:p w:rsidR="00BF07C8" w:rsidRPr="00FB6F4B" w:rsidRDefault="00BF07C8" w:rsidP="005408A7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B6F4B" w:rsidRPr="00FB6F4B" w:rsidTr="00FB6F4B">
        <w:tc>
          <w:tcPr>
            <w:tcW w:w="5000" w:type="pct"/>
            <w:gridSpan w:val="10"/>
            <w:tcBorders>
              <w:bottom w:val="single" w:sz="4" w:space="0" w:color="auto"/>
            </w:tcBorders>
            <w:vAlign w:val="bottom"/>
          </w:tcPr>
          <w:p w:rsidR="00FB6F4B" w:rsidRPr="00FB6F4B" w:rsidRDefault="00FB6F4B" w:rsidP="005408A7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F07C8" w:rsidRPr="00FB6F4B" w:rsidTr="00FB6F4B">
        <w:tc>
          <w:tcPr>
            <w:tcW w:w="2824" w:type="pct"/>
            <w:gridSpan w:val="6"/>
            <w:tcBorders>
              <w:left w:val="nil"/>
              <w:bottom w:val="nil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76" w:type="pct"/>
            <w:gridSpan w:val="4"/>
            <w:tcBorders>
              <w:left w:val="nil"/>
              <w:bottom w:val="nil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F07C8" w:rsidRPr="00FB6F4B" w:rsidTr="00FB6F4B">
        <w:tc>
          <w:tcPr>
            <w:tcW w:w="2824" w:type="pct"/>
            <w:gridSpan w:val="6"/>
            <w:tcBorders>
              <w:top w:val="nil"/>
              <w:left w:val="nil"/>
              <w:bottom w:val="nil"/>
            </w:tcBorders>
          </w:tcPr>
          <w:p w:rsidR="00BF07C8" w:rsidRPr="00FB6F4B" w:rsidRDefault="007D4E20" w:rsidP="005408A7">
            <w:pPr>
              <w:spacing w:before="120" w:line="240" w:lineRule="auto"/>
              <w:rPr>
                <w:rFonts w:asciiTheme="minorHAnsi" w:hAnsiTheme="minorHAnsi" w:cstheme="minorHAnsi"/>
              </w:rPr>
            </w:pPr>
            <w:r w:rsidRPr="00FB6F4B">
              <w:rPr>
                <w:rFonts w:asciiTheme="minorHAnsi" w:hAnsiTheme="minorHAnsi" w:cstheme="minorHAnsi"/>
                <w:noProof/>
              </w:rPr>
              <w:t>Preferred</w:t>
            </w:r>
            <w:r w:rsidR="00BF07C8" w:rsidRPr="00FB6F4B">
              <w:rPr>
                <w:rFonts w:asciiTheme="minorHAnsi" w:hAnsiTheme="minorHAnsi" w:cstheme="minorHAnsi"/>
                <w:noProof/>
              </w:rPr>
              <w:t xml:space="preserve"> listing da</w:t>
            </w:r>
            <w:r w:rsidR="002211ED" w:rsidRPr="00FB6F4B">
              <w:rPr>
                <w:rFonts w:asciiTheme="minorHAnsi" w:hAnsiTheme="minorHAnsi" w:cstheme="minorHAnsi"/>
                <w:noProof/>
              </w:rPr>
              <w:t>te</w:t>
            </w:r>
            <w:r w:rsidR="00BF07C8" w:rsidRPr="00FB6F4B">
              <w:rPr>
                <w:rFonts w:asciiTheme="minorHAnsi" w:hAnsiTheme="minorHAnsi" w:cstheme="minorHAnsi"/>
              </w:rPr>
              <w:t xml:space="preserve"> (dd.mm.yyyy.)</w:t>
            </w:r>
          </w:p>
        </w:tc>
        <w:tc>
          <w:tcPr>
            <w:tcW w:w="2176" w:type="pct"/>
            <w:gridSpan w:val="4"/>
            <w:tcBorders>
              <w:bottom w:val="single" w:sz="4" w:space="0" w:color="auto"/>
            </w:tcBorders>
            <w:vAlign w:val="bottom"/>
          </w:tcPr>
          <w:p w:rsidR="00BF07C8" w:rsidRPr="00FB6F4B" w:rsidRDefault="00BF07C8" w:rsidP="005408A7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C489F" w:rsidRPr="00FB6F4B" w:rsidTr="00FB6F4B">
        <w:trPr>
          <w:trHeight w:val="139"/>
        </w:trPr>
        <w:tc>
          <w:tcPr>
            <w:tcW w:w="2824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C489F" w:rsidRPr="00FB6F4B" w:rsidRDefault="006C489F" w:rsidP="005408A7">
            <w:pPr>
              <w:spacing w:before="120" w:line="240" w:lineRule="auto"/>
              <w:rPr>
                <w:rFonts w:asciiTheme="minorHAnsi" w:hAnsiTheme="minorHAnsi" w:cstheme="minorHAnsi"/>
                <w:noProof/>
                <w:sz w:val="4"/>
                <w:szCs w:val="4"/>
              </w:rPr>
            </w:pPr>
          </w:p>
        </w:tc>
        <w:tc>
          <w:tcPr>
            <w:tcW w:w="2176" w:type="pct"/>
            <w:gridSpan w:val="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6C489F" w:rsidRPr="00FB6F4B" w:rsidRDefault="006C489F" w:rsidP="005408A7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</w:p>
        </w:tc>
      </w:tr>
      <w:tr w:rsidR="006C489F" w:rsidRPr="00FB6F4B" w:rsidTr="00FB6F4B">
        <w:tc>
          <w:tcPr>
            <w:tcW w:w="2824" w:type="pct"/>
            <w:gridSpan w:val="6"/>
            <w:tcBorders>
              <w:top w:val="nil"/>
              <w:left w:val="nil"/>
              <w:bottom w:val="nil"/>
            </w:tcBorders>
          </w:tcPr>
          <w:p w:rsidR="006C489F" w:rsidRPr="00FB6F4B" w:rsidRDefault="0027604F" w:rsidP="00FB6F4B">
            <w:pPr>
              <w:spacing w:line="240" w:lineRule="auto"/>
              <w:rPr>
                <w:rFonts w:asciiTheme="minorHAnsi" w:hAnsiTheme="minorHAnsi" w:cstheme="minorHAnsi"/>
                <w:noProof/>
              </w:rPr>
            </w:pPr>
            <w:r w:rsidRPr="00FB6F4B">
              <w:rPr>
                <w:rFonts w:asciiTheme="minorHAnsi" w:hAnsiTheme="minorHAnsi" w:cstheme="minorHAnsi"/>
                <w:noProof/>
              </w:rPr>
              <w:t xml:space="preserve">Preferred trading and settelment currency </w:t>
            </w:r>
          </w:p>
        </w:tc>
        <w:tc>
          <w:tcPr>
            <w:tcW w:w="2176" w:type="pct"/>
            <w:gridSpan w:val="4"/>
            <w:tcBorders>
              <w:bottom w:val="single" w:sz="4" w:space="0" w:color="auto"/>
            </w:tcBorders>
            <w:vAlign w:val="bottom"/>
          </w:tcPr>
          <w:p w:rsidR="006C489F" w:rsidRPr="00FB6F4B" w:rsidRDefault="006C489F" w:rsidP="005408A7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F07C8" w:rsidRPr="00FB6F4B" w:rsidTr="005408A7"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F07C8" w:rsidRPr="00FB6F4B" w:rsidRDefault="00BF07C8" w:rsidP="005408A7">
            <w:pPr>
              <w:spacing w:before="24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B6F4B">
              <w:rPr>
                <w:rFonts w:asciiTheme="minorHAnsi" w:hAnsiTheme="minorHAnsi" w:cstheme="minorHAnsi"/>
                <w:b/>
                <w:sz w:val="24"/>
                <w:szCs w:val="24"/>
              </w:rPr>
              <w:t>Prospectus registration at the Finance and Capital Market Commission</w:t>
            </w:r>
          </w:p>
        </w:tc>
      </w:tr>
      <w:tr w:rsidR="00BF07C8" w:rsidRPr="00FB6F4B" w:rsidTr="00FB6F4B">
        <w:trPr>
          <w:trHeight w:val="99"/>
        </w:trPr>
        <w:tc>
          <w:tcPr>
            <w:tcW w:w="2498" w:type="pct"/>
            <w:gridSpan w:val="5"/>
            <w:vMerge w:val="restart"/>
            <w:tcBorders>
              <w:top w:val="nil"/>
              <w:left w:val="nil"/>
              <w:right w:val="nil"/>
            </w:tcBorders>
          </w:tcPr>
          <w:p w:rsidR="00BF07C8" w:rsidRPr="00FB6F4B" w:rsidRDefault="00BF07C8" w:rsidP="005408A7">
            <w:pPr>
              <w:spacing w:before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B6F4B">
              <w:rPr>
                <w:rFonts w:asciiTheme="minorHAnsi" w:hAnsiTheme="minorHAnsi" w:cstheme="minorHAnsi"/>
              </w:rPr>
              <w:t>Registration date (dd.mm.yyyy.)</w:t>
            </w:r>
          </w:p>
        </w:tc>
        <w:tc>
          <w:tcPr>
            <w:tcW w:w="2502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BF07C8" w:rsidRPr="00FB6F4B" w:rsidTr="00FB6F4B">
        <w:tc>
          <w:tcPr>
            <w:tcW w:w="2498" w:type="pct"/>
            <w:gridSpan w:val="5"/>
            <w:vMerge/>
            <w:tcBorders>
              <w:left w:val="nil"/>
              <w:bottom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02" w:type="pct"/>
            <w:gridSpan w:val="5"/>
            <w:tcBorders>
              <w:top w:val="nil"/>
            </w:tcBorders>
            <w:vAlign w:val="bottom"/>
          </w:tcPr>
          <w:p w:rsidR="00BF07C8" w:rsidRPr="00FB6F4B" w:rsidRDefault="00BF07C8" w:rsidP="005408A7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F07C8" w:rsidRPr="00FB6F4B" w:rsidTr="005408A7">
        <w:trPr>
          <w:trHeight w:val="570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F07C8" w:rsidRPr="00FB6F4B" w:rsidRDefault="00BF07C8" w:rsidP="005408A7">
            <w:pPr>
              <w:spacing w:before="24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B6F4B">
              <w:rPr>
                <w:rFonts w:asciiTheme="minorHAnsi" w:hAnsiTheme="minorHAnsi" w:cstheme="minorHAnsi"/>
                <w:b/>
                <w:sz w:val="24"/>
                <w:szCs w:val="24"/>
              </w:rPr>
              <w:t>Information on Issuer</w:t>
            </w:r>
          </w:p>
        </w:tc>
      </w:tr>
      <w:tr w:rsidR="00BF07C8" w:rsidRPr="00FB6F4B" w:rsidTr="00FB6F4B">
        <w:trPr>
          <w:trHeight w:val="114"/>
        </w:trPr>
        <w:tc>
          <w:tcPr>
            <w:tcW w:w="1248" w:type="pct"/>
            <w:gridSpan w:val="2"/>
            <w:tcBorders>
              <w:top w:val="nil"/>
              <w:left w:val="nil"/>
              <w:bottom w:val="nil"/>
            </w:tcBorders>
          </w:tcPr>
          <w:p w:rsidR="00BF07C8" w:rsidRPr="00FB6F4B" w:rsidRDefault="00BF07C8" w:rsidP="005408A7">
            <w:pPr>
              <w:spacing w:before="12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B6F4B">
              <w:rPr>
                <w:rFonts w:asciiTheme="minorHAnsi" w:hAnsiTheme="minorHAnsi" w:cstheme="minorHAnsi"/>
              </w:rPr>
              <w:t>Company name</w:t>
            </w:r>
          </w:p>
        </w:tc>
        <w:tc>
          <w:tcPr>
            <w:tcW w:w="3752" w:type="pct"/>
            <w:gridSpan w:val="8"/>
            <w:vAlign w:val="bottom"/>
          </w:tcPr>
          <w:p w:rsidR="00BF07C8" w:rsidRPr="00FB6F4B" w:rsidRDefault="00BF07C8" w:rsidP="005408A7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F07C8" w:rsidRPr="00FB6F4B" w:rsidTr="00FB6F4B">
        <w:trPr>
          <w:gridAfter w:val="8"/>
          <w:wAfter w:w="3752" w:type="pct"/>
          <w:trHeight w:val="114"/>
        </w:trPr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  <w:sz w:val="4"/>
                <w:szCs w:val="4"/>
              </w:rPr>
            </w:pPr>
          </w:p>
        </w:tc>
      </w:tr>
      <w:tr w:rsidR="00BF07C8" w:rsidRPr="00FB6F4B" w:rsidTr="00FB6F4B">
        <w:trPr>
          <w:trHeight w:val="114"/>
        </w:trPr>
        <w:tc>
          <w:tcPr>
            <w:tcW w:w="1248" w:type="pct"/>
            <w:gridSpan w:val="2"/>
            <w:tcBorders>
              <w:top w:val="nil"/>
              <w:left w:val="nil"/>
              <w:bottom w:val="nil"/>
            </w:tcBorders>
          </w:tcPr>
          <w:p w:rsidR="00BF07C8" w:rsidRPr="00FB6F4B" w:rsidRDefault="00BF07C8" w:rsidP="005408A7">
            <w:pPr>
              <w:spacing w:before="120" w:line="240" w:lineRule="auto"/>
              <w:rPr>
                <w:rFonts w:asciiTheme="minorHAnsi" w:hAnsiTheme="minorHAnsi" w:cstheme="minorHAnsi"/>
              </w:rPr>
            </w:pPr>
            <w:r w:rsidRPr="00FB6F4B">
              <w:rPr>
                <w:rFonts w:asciiTheme="minorHAnsi" w:hAnsiTheme="minorHAnsi" w:cstheme="minorHAnsi"/>
              </w:rPr>
              <w:t xml:space="preserve">Company </w:t>
            </w:r>
            <w:r w:rsidR="000044EE" w:rsidRPr="00FB6F4B">
              <w:rPr>
                <w:rFonts w:asciiTheme="minorHAnsi" w:hAnsiTheme="minorHAnsi" w:cstheme="minorHAnsi"/>
              </w:rPr>
              <w:t xml:space="preserve">legal </w:t>
            </w:r>
            <w:r w:rsidRPr="00FB6F4B">
              <w:rPr>
                <w:rFonts w:asciiTheme="minorHAnsi" w:hAnsiTheme="minorHAnsi" w:cstheme="minorHAnsi"/>
              </w:rPr>
              <w:t>address</w:t>
            </w:r>
          </w:p>
        </w:tc>
        <w:tc>
          <w:tcPr>
            <w:tcW w:w="3752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07C8" w:rsidRPr="00FB6F4B" w:rsidRDefault="00BF07C8" w:rsidP="005408A7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F07C8" w:rsidRPr="00FB6F4B" w:rsidTr="005408A7">
        <w:trPr>
          <w:trHeight w:val="114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  <w:sz w:val="4"/>
                <w:szCs w:val="4"/>
              </w:rPr>
            </w:pPr>
          </w:p>
        </w:tc>
      </w:tr>
      <w:tr w:rsidR="00BF07C8" w:rsidRPr="00FB6F4B" w:rsidTr="00FB6F4B">
        <w:trPr>
          <w:trHeight w:val="114"/>
        </w:trPr>
        <w:tc>
          <w:tcPr>
            <w:tcW w:w="2498" w:type="pct"/>
            <w:gridSpan w:val="5"/>
            <w:tcBorders>
              <w:top w:val="nil"/>
              <w:left w:val="nil"/>
              <w:bottom w:val="nil"/>
            </w:tcBorders>
          </w:tcPr>
          <w:p w:rsidR="00BF07C8" w:rsidRPr="00FB6F4B" w:rsidRDefault="00BF07C8" w:rsidP="005408A7">
            <w:pPr>
              <w:spacing w:before="120" w:line="240" w:lineRule="auto"/>
              <w:jc w:val="right"/>
              <w:rPr>
                <w:rFonts w:asciiTheme="minorHAnsi" w:hAnsiTheme="minorHAnsi" w:cstheme="minorHAnsi"/>
              </w:rPr>
            </w:pPr>
            <w:r w:rsidRPr="00FB6F4B">
              <w:rPr>
                <w:rFonts w:asciiTheme="minorHAnsi" w:hAnsiTheme="minorHAnsi" w:cstheme="minorHAnsi"/>
              </w:rPr>
              <w:t>Registration No.</w:t>
            </w:r>
          </w:p>
        </w:tc>
        <w:tc>
          <w:tcPr>
            <w:tcW w:w="2502" w:type="pct"/>
            <w:gridSpan w:val="5"/>
            <w:tcBorders>
              <w:bottom w:val="single" w:sz="4" w:space="0" w:color="auto"/>
            </w:tcBorders>
            <w:vAlign w:val="bottom"/>
          </w:tcPr>
          <w:p w:rsidR="00BF07C8" w:rsidRPr="00FB6F4B" w:rsidRDefault="00BF07C8" w:rsidP="005408A7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F07C8" w:rsidRPr="00FB6F4B" w:rsidTr="005408A7">
        <w:trPr>
          <w:trHeight w:val="114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  <w:sz w:val="4"/>
                <w:szCs w:val="4"/>
              </w:rPr>
            </w:pPr>
          </w:p>
        </w:tc>
      </w:tr>
      <w:tr w:rsidR="00BF07C8" w:rsidRPr="00FB6F4B" w:rsidTr="00FB6F4B">
        <w:trPr>
          <w:trHeight w:val="241"/>
        </w:trPr>
        <w:tc>
          <w:tcPr>
            <w:tcW w:w="1248" w:type="pct"/>
            <w:gridSpan w:val="2"/>
            <w:tcBorders>
              <w:top w:val="nil"/>
              <w:left w:val="nil"/>
              <w:bottom w:val="nil"/>
            </w:tcBorders>
          </w:tcPr>
          <w:p w:rsidR="00BF07C8" w:rsidRPr="00FB6F4B" w:rsidRDefault="00BF07C8" w:rsidP="005408A7">
            <w:pPr>
              <w:spacing w:before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B6F4B">
              <w:rPr>
                <w:rFonts w:asciiTheme="minorHAnsi" w:hAnsiTheme="minorHAnsi" w:cstheme="minorHAnsi"/>
              </w:rPr>
              <w:t>Phone:</w:t>
            </w:r>
          </w:p>
        </w:tc>
        <w:tc>
          <w:tcPr>
            <w:tcW w:w="1250" w:type="pct"/>
            <w:gridSpan w:val="3"/>
            <w:vAlign w:val="bottom"/>
          </w:tcPr>
          <w:p w:rsidR="00BF07C8" w:rsidRPr="00FB6F4B" w:rsidRDefault="00BF07C8" w:rsidP="005408A7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52" w:type="pct"/>
            <w:gridSpan w:val="3"/>
            <w:tcBorders>
              <w:top w:val="nil"/>
              <w:bottom w:val="nil"/>
            </w:tcBorders>
            <w:vAlign w:val="center"/>
          </w:tcPr>
          <w:p w:rsidR="00BF07C8" w:rsidRPr="00FB6F4B" w:rsidRDefault="00BF07C8" w:rsidP="005408A7">
            <w:pPr>
              <w:spacing w:before="120" w:line="240" w:lineRule="auto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FB6F4B">
              <w:rPr>
                <w:rFonts w:asciiTheme="minorHAnsi" w:hAnsiTheme="minorHAnsi" w:cstheme="minorHAnsi"/>
              </w:rPr>
              <w:t>Fax:</w:t>
            </w:r>
          </w:p>
        </w:tc>
        <w:tc>
          <w:tcPr>
            <w:tcW w:w="1250" w:type="pct"/>
            <w:gridSpan w:val="2"/>
            <w:vAlign w:val="bottom"/>
          </w:tcPr>
          <w:p w:rsidR="00BF07C8" w:rsidRPr="00FB6F4B" w:rsidRDefault="00BF07C8" w:rsidP="005408A7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F07C8" w:rsidRPr="00FB6F4B" w:rsidTr="00FB6F4B">
        <w:trPr>
          <w:trHeight w:val="114"/>
        </w:trPr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50" w:type="pct"/>
            <w:gridSpan w:val="3"/>
            <w:tcBorders>
              <w:left w:val="nil"/>
              <w:bottom w:val="nil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02" w:type="pct"/>
            <w:gridSpan w:val="5"/>
            <w:tcBorders>
              <w:top w:val="nil"/>
              <w:left w:val="nil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F07C8" w:rsidRPr="00FB6F4B" w:rsidTr="00FB6F4B">
        <w:trPr>
          <w:trHeight w:val="114"/>
        </w:trPr>
        <w:tc>
          <w:tcPr>
            <w:tcW w:w="2498" w:type="pct"/>
            <w:gridSpan w:val="5"/>
            <w:tcBorders>
              <w:top w:val="nil"/>
              <w:left w:val="nil"/>
              <w:bottom w:val="nil"/>
            </w:tcBorders>
          </w:tcPr>
          <w:p w:rsidR="00BF07C8" w:rsidRPr="00FB6F4B" w:rsidRDefault="00BF07C8" w:rsidP="005408A7">
            <w:pPr>
              <w:spacing w:before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B6F4B">
              <w:rPr>
                <w:rFonts w:asciiTheme="minorHAnsi" w:hAnsiTheme="minorHAnsi" w:cstheme="minorHAnsi"/>
              </w:rPr>
              <w:t>E-mail address:</w:t>
            </w:r>
          </w:p>
        </w:tc>
        <w:tc>
          <w:tcPr>
            <w:tcW w:w="2502" w:type="pct"/>
            <w:gridSpan w:val="5"/>
            <w:vAlign w:val="bottom"/>
          </w:tcPr>
          <w:p w:rsidR="00BF07C8" w:rsidRPr="00FB6F4B" w:rsidRDefault="00BF07C8" w:rsidP="005408A7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F07C8" w:rsidRPr="00FB6F4B" w:rsidTr="005408A7">
        <w:trPr>
          <w:trHeight w:val="114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F07C8" w:rsidRPr="00FB6F4B" w:rsidTr="00FB6F4B">
        <w:trPr>
          <w:trHeight w:val="114"/>
        </w:trPr>
        <w:tc>
          <w:tcPr>
            <w:tcW w:w="2498" w:type="pct"/>
            <w:gridSpan w:val="5"/>
            <w:tcBorders>
              <w:top w:val="nil"/>
              <w:left w:val="nil"/>
              <w:bottom w:val="nil"/>
            </w:tcBorders>
          </w:tcPr>
          <w:p w:rsidR="00BF07C8" w:rsidRPr="00FB6F4B" w:rsidRDefault="00BF07C8" w:rsidP="005408A7">
            <w:pPr>
              <w:spacing w:before="120" w:line="240" w:lineRule="auto"/>
              <w:rPr>
                <w:rFonts w:asciiTheme="minorHAnsi" w:hAnsiTheme="minorHAnsi" w:cstheme="minorHAnsi"/>
              </w:rPr>
            </w:pPr>
            <w:r w:rsidRPr="00FB6F4B">
              <w:rPr>
                <w:rFonts w:asciiTheme="minorHAnsi" w:hAnsiTheme="minorHAnsi" w:cstheme="minorHAnsi"/>
              </w:rPr>
              <w:t>Web site address:</w:t>
            </w:r>
          </w:p>
        </w:tc>
        <w:tc>
          <w:tcPr>
            <w:tcW w:w="2502" w:type="pct"/>
            <w:gridSpan w:val="5"/>
            <w:tcBorders>
              <w:bottom w:val="single" w:sz="4" w:space="0" w:color="auto"/>
            </w:tcBorders>
            <w:vAlign w:val="bottom"/>
          </w:tcPr>
          <w:p w:rsidR="00BF07C8" w:rsidRPr="00FB6F4B" w:rsidRDefault="00BF07C8" w:rsidP="005408A7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F07C8" w:rsidRPr="00FB6F4B" w:rsidTr="00FB6F4B">
        <w:trPr>
          <w:trHeight w:val="189"/>
        </w:trPr>
        <w:tc>
          <w:tcPr>
            <w:tcW w:w="2498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2502" w:type="pct"/>
            <w:gridSpan w:val="5"/>
            <w:tcBorders>
              <w:left w:val="nil"/>
              <w:bottom w:val="nil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BF07C8" w:rsidRPr="00FB6F4B" w:rsidTr="005408A7">
        <w:trPr>
          <w:trHeight w:val="569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F07C8" w:rsidRPr="00FB6F4B" w:rsidRDefault="00BF07C8" w:rsidP="005408A7">
            <w:pPr>
              <w:spacing w:before="24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B6F4B">
              <w:rPr>
                <w:rFonts w:asciiTheme="minorHAnsi" w:hAnsiTheme="minorHAnsi" w:cstheme="minorHAnsi"/>
                <w:b/>
                <w:sz w:val="24"/>
                <w:szCs w:val="24"/>
              </w:rPr>
              <w:t>Issuer’s contact person</w:t>
            </w:r>
          </w:p>
        </w:tc>
      </w:tr>
      <w:tr w:rsidR="00BF07C8" w:rsidRPr="00FB6F4B" w:rsidTr="00FB6F4B">
        <w:trPr>
          <w:trHeight w:val="114"/>
        </w:trPr>
        <w:tc>
          <w:tcPr>
            <w:tcW w:w="2498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  <w:b/>
                <w:sz w:val="6"/>
                <w:szCs w:val="6"/>
              </w:rPr>
            </w:pPr>
          </w:p>
        </w:tc>
        <w:tc>
          <w:tcPr>
            <w:tcW w:w="2502" w:type="pct"/>
            <w:gridSpan w:val="5"/>
            <w:tcBorders>
              <w:top w:val="nil"/>
              <w:left w:val="nil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  <w:b/>
                <w:sz w:val="6"/>
                <w:szCs w:val="6"/>
              </w:rPr>
            </w:pPr>
          </w:p>
        </w:tc>
      </w:tr>
      <w:tr w:rsidR="00BF07C8" w:rsidRPr="00FB6F4B" w:rsidTr="005408A7">
        <w:trPr>
          <w:trHeight w:val="114"/>
        </w:trPr>
        <w:tc>
          <w:tcPr>
            <w:tcW w:w="1044" w:type="pct"/>
            <w:tcBorders>
              <w:top w:val="nil"/>
              <w:left w:val="nil"/>
              <w:bottom w:val="nil"/>
            </w:tcBorders>
          </w:tcPr>
          <w:p w:rsidR="00BF07C8" w:rsidRPr="00FB6F4B" w:rsidRDefault="00BF07C8" w:rsidP="005408A7">
            <w:pPr>
              <w:spacing w:before="24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B6F4B">
              <w:rPr>
                <w:rFonts w:asciiTheme="minorHAnsi" w:hAnsiTheme="minorHAnsi" w:cstheme="minorHAnsi"/>
              </w:rPr>
              <w:t>Full name</w:t>
            </w:r>
          </w:p>
        </w:tc>
        <w:tc>
          <w:tcPr>
            <w:tcW w:w="3956" w:type="pct"/>
            <w:gridSpan w:val="9"/>
            <w:tcBorders>
              <w:bottom w:val="single" w:sz="4" w:space="0" w:color="auto"/>
            </w:tcBorders>
            <w:vAlign w:val="bottom"/>
          </w:tcPr>
          <w:p w:rsidR="00BF07C8" w:rsidRPr="00FB6F4B" w:rsidRDefault="00BF07C8" w:rsidP="005408A7">
            <w:pPr>
              <w:spacing w:before="24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BF07C8" w:rsidRPr="00FB6F4B" w:rsidTr="00FB6F4B">
        <w:trPr>
          <w:trHeight w:val="114"/>
        </w:trPr>
        <w:tc>
          <w:tcPr>
            <w:tcW w:w="2498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502" w:type="pct"/>
            <w:gridSpan w:val="5"/>
            <w:tcBorders>
              <w:left w:val="nil"/>
              <w:bottom w:val="nil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BF07C8" w:rsidRPr="00FB6F4B" w:rsidTr="005408A7">
        <w:trPr>
          <w:trHeight w:val="114"/>
        </w:trPr>
        <w:tc>
          <w:tcPr>
            <w:tcW w:w="1044" w:type="pct"/>
            <w:tcBorders>
              <w:top w:val="nil"/>
              <w:left w:val="nil"/>
              <w:bottom w:val="nil"/>
            </w:tcBorders>
          </w:tcPr>
          <w:p w:rsidR="00BF07C8" w:rsidRPr="00FB6F4B" w:rsidRDefault="00BF07C8" w:rsidP="005408A7">
            <w:pPr>
              <w:spacing w:before="240" w:line="240" w:lineRule="auto"/>
              <w:rPr>
                <w:rFonts w:asciiTheme="minorHAnsi" w:hAnsiTheme="minorHAnsi" w:cstheme="minorHAnsi"/>
              </w:rPr>
            </w:pPr>
            <w:r w:rsidRPr="00FB6F4B">
              <w:rPr>
                <w:rFonts w:asciiTheme="minorHAnsi" w:hAnsiTheme="minorHAnsi" w:cstheme="minorHAnsi"/>
              </w:rPr>
              <w:t>Job title</w:t>
            </w:r>
          </w:p>
        </w:tc>
        <w:tc>
          <w:tcPr>
            <w:tcW w:w="3956" w:type="pct"/>
            <w:gridSpan w:val="9"/>
            <w:tcBorders>
              <w:bottom w:val="single" w:sz="4" w:space="0" w:color="auto"/>
            </w:tcBorders>
            <w:vAlign w:val="bottom"/>
          </w:tcPr>
          <w:p w:rsidR="00BF07C8" w:rsidRPr="00FB6F4B" w:rsidRDefault="00BF07C8" w:rsidP="005408A7">
            <w:pPr>
              <w:spacing w:before="24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BF07C8" w:rsidRPr="00FB6F4B" w:rsidTr="00FB6F4B">
        <w:trPr>
          <w:trHeight w:val="114"/>
        </w:trPr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3"/>
            <w:tcBorders>
              <w:top w:val="nil"/>
              <w:left w:val="nil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252" w:type="pct"/>
            <w:gridSpan w:val="3"/>
            <w:tcBorders>
              <w:left w:val="nil"/>
              <w:bottom w:val="nil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  <w:tcBorders>
              <w:left w:val="nil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BF07C8" w:rsidRPr="00FB6F4B" w:rsidTr="00FB6F4B">
        <w:trPr>
          <w:trHeight w:val="114"/>
        </w:trPr>
        <w:tc>
          <w:tcPr>
            <w:tcW w:w="1248" w:type="pct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BF07C8" w:rsidRPr="00FB6F4B" w:rsidRDefault="00BF07C8" w:rsidP="005408A7">
            <w:pPr>
              <w:spacing w:before="240" w:line="240" w:lineRule="auto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B6F4B">
              <w:rPr>
                <w:rFonts w:asciiTheme="minorHAnsi" w:hAnsiTheme="minorHAnsi" w:cstheme="minorHAnsi"/>
              </w:rPr>
              <w:t>Phone:</w:t>
            </w:r>
          </w:p>
        </w:tc>
        <w:tc>
          <w:tcPr>
            <w:tcW w:w="1250" w:type="pct"/>
            <w:gridSpan w:val="3"/>
            <w:tcBorders>
              <w:bottom w:val="single" w:sz="4" w:space="0" w:color="auto"/>
            </w:tcBorders>
            <w:vAlign w:val="bottom"/>
          </w:tcPr>
          <w:p w:rsidR="00BF07C8" w:rsidRPr="00FB6F4B" w:rsidRDefault="00BF07C8" w:rsidP="005408A7">
            <w:pPr>
              <w:spacing w:before="24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252" w:type="pct"/>
            <w:gridSpan w:val="3"/>
            <w:tcBorders>
              <w:top w:val="nil"/>
              <w:bottom w:val="nil"/>
            </w:tcBorders>
            <w:vAlign w:val="center"/>
          </w:tcPr>
          <w:p w:rsidR="00BF07C8" w:rsidRPr="00FB6F4B" w:rsidRDefault="00BF07C8" w:rsidP="005408A7">
            <w:pPr>
              <w:spacing w:before="240" w:line="240" w:lineRule="auto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B6F4B">
              <w:rPr>
                <w:rFonts w:asciiTheme="minorHAnsi" w:hAnsiTheme="minorHAnsi" w:cstheme="minorHAnsi"/>
              </w:rPr>
              <w:t>Fax:</w:t>
            </w:r>
          </w:p>
        </w:tc>
        <w:tc>
          <w:tcPr>
            <w:tcW w:w="1250" w:type="pct"/>
            <w:gridSpan w:val="2"/>
            <w:tcBorders>
              <w:bottom w:val="single" w:sz="4" w:space="0" w:color="auto"/>
            </w:tcBorders>
            <w:vAlign w:val="bottom"/>
          </w:tcPr>
          <w:p w:rsidR="00BF07C8" w:rsidRPr="00FB6F4B" w:rsidRDefault="00BF07C8" w:rsidP="005408A7">
            <w:pPr>
              <w:spacing w:before="24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BF07C8" w:rsidRPr="00FB6F4B" w:rsidTr="00FB6F4B">
        <w:trPr>
          <w:trHeight w:val="114"/>
        </w:trPr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5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25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07C8" w:rsidRPr="00FB6F4B" w:rsidRDefault="00BF07C8" w:rsidP="005408A7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BF07C8" w:rsidRPr="00FB6F4B" w:rsidTr="00FB6F4B">
        <w:trPr>
          <w:trHeight w:val="114"/>
        </w:trPr>
        <w:tc>
          <w:tcPr>
            <w:tcW w:w="1248" w:type="pct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BF07C8" w:rsidRPr="00FB6F4B" w:rsidRDefault="00BF07C8" w:rsidP="005408A7">
            <w:pPr>
              <w:spacing w:before="240" w:line="240" w:lineRule="auto"/>
              <w:jc w:val="right"/>
              <w:rPr>
                <w:rFonts w:asciiTheme="minorHAnsi" w:hAnsiTheme="minorHAnsi" w:cstheme="minorHAnsi"/>
              </w:rPr>
            </w:pPr>
            <w:r w:rsidRPr="00FB6F4B">
              <w:rPr>
                <w:rFonts w:asciiTheme="minorHAnsi" w:hAnsiTheme="minorHAnsi" w:cstheme="minorHAnsi"/>
              </w:rPr>
              <w:t>Mobile phone:</w:t>
            </w:r>
          </w:p>
        </w:tc>
        <w:tc>
          <w:tcPr>
            <w:tcW w:w="125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07C8" w:rsidRPr="00FB6F4B" w:rsidRDefault="00BF07C8" w:rsidP="005408A7">
            <w:pPr>
              <w:spacing w:before="24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252" w:type="pct"/>
            <w:gridSpan w:val="3"/>
            <w:tcBorders>
              <w:top w:val="nil"/>
              <w:bottom w:val="nil"/>
            </w:tcBorders>
            <w:vAlign w:val="center"/>
          </w:tcPr>
          <w:p w:rsidR="00BF07C8" w:rsidRPr="00FB6F4B" w:rsidRDefault="00BF07C8" w:rsidP="005408A7">
            <w:pPr>
              <w:spacing w:before="240" w:line="240" w:lineRule="auto"/>
              <w:jc w:val="right"/>
              <w:rPr>
                <w:rFonts w:asciiTheme="minorHAnsi" w:hAnsiTheme="minorHAnsi" w:cstheme="minorHAnsi"/>
              </w:rPr>
            </w:pPr>
            <w:r w:rsidRPr="00FB6F4B">
              <w:rPr>
                <w:rFonts w:asciiTheme="minorHAnsi" w:hAnsiTheme="minorHAnsi" w:cstheme="minorHAnsi"/>
              </w:rPr>
              <w:t>E-mail address: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07C8" w:rsidRPr="00FB6F4B" w:rsidRDefault="00BF07C8" w:rsidP="005408A7">
            <w:pPr>
              <w:spacing w:before="24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:rsidR="00F900FD" w:rsidRPr="00FB6F4B" w:rsidRDefault="00F900FD" w:rsidP="00F900FD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:rsidR="00D46AAC" w:rsidRPr="00FB6F4B" w:rsidRDefault="00D46AAC" w:rsidP="009F0E3B">
      <w:pPr>
        <w:jc w:val="both"/>
        <w:rPr>
          <w:rFonts w:asciiTheme="minorHAnsi" w:hAnsiTheme="minorHAnsi" w:cstheme="minorHAnsi"/>
        </w:rPr>
      </w:pPr>
    </w:p>
    <w:tbl>
      <w:tblPr>
        <w:tblpPr w:leftFromText="180" w:rightFromText="180" w:vertAnchor="text" w:horzAnchor="margin" w:tblpY="-260"/>
        <w:tblW w:w="10091" w:type="dxa"/>
        <w:tblLook w:val="01E0" w:firstRow="1" w:lastRow="1" w:firstColumn="1" w:lastColumn="1" w:noHBand="0" w:noVBand="0"/>
      </w:tblPr>
      <w:tblGrid>
        <w:gridCol w:w="434"/>
        <w:gridCol w:w="1949"/>
        <w:gridCol w:w="805"/>
        <w:gridCol w:w="1860"/>
        <w:gridCol w:w="380"/>
        <w:gridCol w:w="1169"/>
        <w:gridCol w:w="807"/>
        <w:gridCol w:w="2687"/>
        <w:tblGridChange w:id="1">
          <w:tblGrid>
            <w:gridCol w:w="434"/>
            <w:gridCol w:w="1949"/>
            <w:gridCol w:w="805"/>
            <w:gridCol w:w="1860"/>
            <w:gridCol w:w="380"/>
            <w:gridCol w:w="1169"/>
            <w:gridCol w:w="807"/>
            <w:gridCol w:w="2687"/>
          </w:tblGrid>
        </w:tblGridChange>
      </w:tblGrid>
      <w:tr w:rsidR="00B633D8" w:rsidRPr="00FB6F4B" w:rsidTr="00D6204B">
        <w:trPr>
          <w:trHeight w:val="114"/>
        </w:trPr>
        <w:tc>
          <w:tcPr>
            <w:tcW w:w="10091" w:type="dxa"/>
            <w:gridSpan w:val="8"/>
          </w:tcPr>
          <w:p w:rsidR="00B633D8" w:rsidRPr="00FB6F4B" w:rsidRDefault="00B633D8" w:rsidP="00D6204B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  <w:r w:rsidRPr="00FB6F4B"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  <w:t>Financial year:</w:t>
            </w:r>
            <w:r w:rsidRPr="00FB6F4B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 xml:space="preserve"> </w:t>
            </w:r>
          </w:p>
        </w:tc>
      </w:tr>
      <w:tr w:rsidR="00B633D8" w:rsidRPr="00FB6F4B" w:rsidTr="00B633D8">
        <w:trPr>
          <w:trHeight w:val="114"/>
        </w:trPr>
        <w:tc>
          <w:tcPr>
            <w:tcW w:w="2383" w:type="dxa"/>
            <w:gridSpan w:val="2"/>
            <w:tcBorders>
              <w:right w:val="single" w:sz="4" w:space="0" w:color="auto"/>
            </w:tcBorders>
          </w:tcPr>
          <w:p w:rsidR="00B633D8" w:rsidRPr="00FB6F4B" w:rsidRDefault="00B633D8" w:rsidP="00D6204B">
            <w:pPr>
              <w:spacing w:line="240" w:lineRule="auto"/>
              <w:jc w:val="right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  <w:r w:rsidRPr="00FB6F4B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(from: dd.mm.)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33D8" w:rsidRPr="00FB6F4B" w:rsidRDefault="00B633D8" w:rsidP="00D6204B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  <w:tc>
          <w:tcPr>
            <w:tcW w:w="235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633D8" w:rsidRPr="00FB6F4B" w:rsidRDefault="00B633D8" w:rsidP="00B633D8">
            <w:pPr>
              <w:spacing w:line="240" w:lineRule="auto"/>
              <w:jc w:val="right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  <w:r w:rsidRPr="00FB6F4B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(to: dd.mm.)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33D8" w:rsidRPr="00FB6F4B" w:rsidRDefault="00B633D8" w:rsidP="00D6204B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</w:tr>
      <w:tr w:rsidR="00B633D8" w:rsidRPr="00FB6F4B" w:rsidTr="00D6204B">
        <w:trPr>
          <w:trHeight w:val="114"/>
        </w:trPr>
        <w:tc>
          <w:tcPr>
            <w:tcW w:w="10091" w:type="dxa"/>
            <w:gridSpan w:val="8"/>
          </w:tcPr>
          <w:p w:rsidR="00B633D8" w:rsidRPr="00FB6F4B" w:rsidRDefault="00B633D8" w:rsidP="00D6204B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4"/>
                <w:szCs w:val="4"/>
                <w:lang w:val="lv-LV"/>
              </w:rPr>
            </w:pPr>
          </w:p>
        </w:tc>
      </w:tr>
      <w:tr w:rsidR="00B633D8" w:rsidRPr="00FB6F4B" w:rsidTr="00D6204B">
        <w:trPr>
          <w:trHeight w:val="114"/>
        </w:trPr>
        <w:tc>
          <w:tcPr>
            <w:tcW w:w="10091" w:type="dxa"/>
            <w:gridSpan w:val="8"/>
          </w:tcPr>
          <w:p w:rsidR="00B633D8" w:rsidRPr="00FB6F4B" w:rsidRDefault="00B633D8" w:rsidP="00D6204B">
            <w:pPr>
              <w:spacing w:line="240" w:lineRule="auto"/>
              <w:rPr>
                <w:rFonts w:asciiTheme="minorHAnsi" w:hAnsiTheme="minorHAnsi" w:cstheme="minorHAnsi"/>
                <w:b/>
                <w:sz w:val="16"/>
                <w:szCs w:val="16"/>
                <w:lang w:val="lv-LV"/>
              </w:rPr>
            </w:pPr>
          </w:p>
        </w:tc>
      </w:tr>
      <w:tr w:rsidR="00B633D8" w:rsidRPr="00FB6F4B" w:rsidTr="00D6204B">
        <w:trPr>
          <w:trHeight w:val="114"/>
        </w:trPr>
        <w:tc>
          <w:tcPr>
            <w:tcW w:w="10091" w:type="dxa"/>
            <w:gridSpan w:val="8"/>
          </w:tcPr>
          <w:p w:rsidR="00B633D8" w:rsidRPr="00FB6F4B" w:rsidRDefault="00B633D8" w:rsidP="00D6204B">
            <w:pPr>
              <w:spacing w:line="240" w:lineRule="auto"/>
              <w:rPr>
                <w:rFonts w:asciiTheme="minorHAnsi" w:hAnsiTheme="minorHAnsi" w:cstheme="minorHAnsi"/>
                <w:b/>
                <w:sz w:val="4"/>
                <w:szCs w:val="4"/>
                <w:lang w:val="lv-LV"/>
              </w:rPr>
            </w:pPr>
          </w:p>
        </w:tc>
      </w:tr>
      <w:tr w:rsidR="00B633D8" w:rsidRPr="00FB6F4B" w:rsidTr="00D6204B">
        <w:trPr>
          <w:trHeight w:val="114"/>
        </w:trPr>
        <w:tc>
          <w:tcPr>
            <w:tcW w:w="10091" w:type="dxa"/>
            <w:gridSpan w:val="8"/>
          </w:tcPr>
          <w:p w:rsidR="00B633D8" w:rsidRPr="00FB6F4B" w:rsidRDefault="00B633D8" w:rsidP="00D6204B">
            <w:pPr>
              <w:spacing w:line="240" w:lineRule="auto"/>
              <w:rPr>
                <w:rFonts w:asciiTheme="minorHAnsi" w:hAnsiTheme="minorHAnsi" w:cstheme="minorHAnsi"/>
                <w:b/>
                <w:i/>
                <w:sz w:val="24"/>
                <w:szCs w:val="24"/>
                <w:lang w:val="lv-LV"/>
              </w:rPr>
            </w:pPr>
            <w:r w:rsidRPr="00FB6F4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If the registration country of the Issuer </w:t>
            </w:r>
            <w:r w:rsidRPr="00FB6F4B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is not</w:t>
            </w:r>
            <w:r w:rsidRPr="00FB6F4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Latvia</w:t>
            </w:r>
            <w:r w:rsidRPr="00FB6F4B"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  <w:t>:</w:t>
            </w:r>
          </w:p>
          <w:p w:rsidR="00B633D8" w:rsidRPr="00FB6F4B" w:rsidRDefault="00B633D8" w:rsidP="00B633D8">
            <w:pPr>
              <w:spacing w:line="240" w:lineRule="auto"/>
              <w:rPr>
                <w:rFonts w:asciiTheme="minorHAnsi" w:hAnsiTheme="minorHAnsi" w:cstheme="minorHAnsi"/>
                <w:sz w:val="16"/>
                <w:szCs w:val="16"/>
                <w:lang w:val="lv-LV"/>
              </w:rPr>
            </w:pPr>
            <w:r w:rsidRPr="00FB6F4B">
              <w:rPr>
                <w:rFonts w:asciiTheme="minorHAnsi" w:hAnsiTheme="minorHAnsi" w:cstheme="minorHAnsi"/>
                <w:sz w:val="24"/>
                <w:szCs w:val="24"/>
              </w:rPr>
              <w:t xml:space="preserve">Data in the financial reports additionally to EUR are going to be provided in </w:t>
            </w:r>
            <w:r w:rsidRPr="00FB6F4B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 xml:space="preserve"> _______ </w:t>
            </w:r>
          </w:p>
        </w:tc>
      </w:tr>
      <w:tr w:rsidR="00B633D8" w:rsidRPr="00FB6F4B" w:rsidTr="00D6204B">
        <w:trPr>
          <w:gridAfter w:val="7"/>
          <w:wAfter w:w="9657" w:type="dxa"/>
          <w:trHeight w:val="114"/>
        </w:trPr>
        <w:tc>
          <w:tcPr>
            <w:tcW w:w="434" w:type="dxa"/>
            <w:tcBorders>
              <w:left w:val="nil"/>
            </w:tcBorders>
            <w:vAlign w:val="bottom"/>
          </w:tcPr>
          <w:p w:rsidR="00B633D8" w:rsidRPr="00FB6F4B" w:rsidRDefault="00B633D8" w:rsidP="00D6204B">
            <w:pPr>
              <w:spacing w:line="240" w:lineRule="auto"/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lang w:val="lv-LV"/>
              </w:rPr>
            </w:pPr>
          </w:p>
        </w:tc>
      </w:tr>
      <w:tr w:rsidR="00B633D8" w:rsidRPr="00FB6F4B" w:rsidTr="00D6204B">
        <w:trPr>
          <w:trHeight w:val="114"/>
        </w:trPr>
        <w:tc>
          <w:tcPr>
            <w:tcW w:w="10091" w:type="dxa"/>
            <w:gridSpan w:val="8"/>
          </w:tcPr>
          <w:p w:rsidR="00B633D8" w:rsidRPr="00FB6F4B" w:rsidRDefault="00B633D8" w:rsidP="00D6204B">
            <w:pPr>
              <w:spacing w:line="240" w:lineRule="auto"/>
              <w:rPr>
                <w:rFonts w:asciiTheme="minorHAnsi" w:hAnsiTheme="minorHAnsi" w:cstheme="minorHAnsi"/>
                <w:b/>
                <w:sz w:val="4"/>
                <w:szCs w:val="4"/>
                <w:lang w:val="lv-LV"/>
              </w:rPr>
            </w:pPr>
          </w:p>
        </w:tc>
      </w:tr>
      <w:tr w:rsidR="00B633D8" w:rsidRPr="00FB6F4B" w:rsidTr="00D6204B">
        <w:trPr>
          <w:trHeight w:val="114"/>
        </w:trPr>
        <w:tc>
          <w:tcPr>
            <w:tcW w:w="10091" w:type="dxa"/>
            <w:gridSpan w:val="8"/>
            <w:tcBorders>
              <w:bottom w:val="single" w:sz="4" w:space="0" w:color="auto"/>
            </w:tcBorders>
          </w:tcPr>
          <w:p w:rsidR="00B633D8" w:rsidRPr="00FB6F4B" w:rsidRDefault="00B633D8" w:rsidP="00B633D8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  <w:r w:rsidRPr="00FB6F4B"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  <w:t xml:space="preserve">Brief description of business </w:t>
            </w:r>
            <w:r w:rsidRPr="00FB6F4B">
              <w:rPr>
                <w:rFonts w:asciiTheme="minorHAnsi" w:hAnsiTheme="minorHAnsi" w:cstheme="minorHAnsi"/>
                <w:i/>
                <w:iCs/>
                <w:sz w:val="24"/>
                <w:szCs w:val="24"/>
                <w:lang w:val="lv-LV"/>
              </w:rPr>
              <w:t>(to be put on NASDAQ OMX Baltic market web site)</w:t>
            </w:r>
          </w:p>
        </w:tc>
      </w:tr>
      <w:tr w:rsidR="00B633D8" w:rsidRPr="00FB6F4B" w:rsidTr="00D6204B">
        <w:trPr>
          <w:trHeight w:val="2089"/>
        </w:trPr>
        <w:tc>
          <w:tcPr>
            <w:tcW w:w="100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D8" w:rsidRPr="00FB6F4B" w:rsidRDefault="00B633D8" w:rsidP="00D6204B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</w:tr>
      <w:tr w:rsidR="00B633D8" w:rsidRPr="00FB6F4B" w:rsidTr="00D6204B">
        <w:trPr>
          <w:trHeight w:val="270"/>
        </w:trPr>
        <w:tc>
          <w:tcPr>
            <w:tcW w:w="1009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B633D8" w:rsidRPr="00FB6F4B" w:rsidRDefault="00B633D8" w:rsidP="00B633D8">
            <w:pPr>
              <w:spacing w:before="12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  <w:r w:rsidRPr="00FB6F4B"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  <w:t>Issuer’s Management Board</w:t>
            </w:r>
            <w:r w:rsidRPr="00FB6F4B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 xml:space="preserve"> </w:t>
            </w:r>
            <w:r w:rsidR="00242EDF" w:rsidRPr="00FB6F4B">
              <w:rPr>
                <w:rFonts w:asciiTheme="minorHAnsi" w:hAnsiTheme="minorHAnsi" w:cstheme="minorHAnsi"/>
                <w:i/>
                <w:sz w:val="24"/>
                <w:szCs w:val="24"/>
                <w:lang w:val="lv-LV"/>
              </w:rPr>
              <w:t>(fu</w:t>
            </w:r>
            <w:r w:rsidRPr="00FB6F4B">
              <w:rPr>
                <w:rFonts w:asciiTheme="minorHAnsi" w:hAnsiTheme="minorHAnsi" w:cstheme="minorHAnsi"/>
                <w:i/>
                <w:sz w:val="24"/>
                <w:szCs w:val="24"/>
                <w:lang w:val="lv-LV"/>
              </w:rPr>
              <w:t>ll name of member of the Management board)</w:t>
            </w:r>
          </w:p>
        </w:tc>
      </w:tr>
      <w:tr w:rsidR="00B633D8" w:rsidRPr="00FB6F4B" w:rsidTr="00D6204B">
        <w:trPr>
          <w:trHeight w:val="2186"/>
        </w:trPr>
        <w:tc>
          <w:tcPr>
            <w:tcW w:w="100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D8" w:rsidRPr="00FB6F4B" w:rsidRDefault="00B633D8" w:rsidP="00D6204B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910E83" w:rsidRPr="00FB6F4B" w:rsidRDefault="00910E83" w:rsidP="00D6204B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B633D8" w:rsidRPr="00FB6F4B" w:rsidRDefault="00910E83" w:rsidP="00E31121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  <w:r w:rsidRPr="00FB6F4B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B633D8" w:rsidRPr="00FB6F4B" w:rsidTr="00D6204B">
        <w:trPr>
          <w:trHeight w:val="252"/>
        </w:trPr>
        <w:tc>
          <w:tcPr>
            <w:tcW w:w="1009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B633D8" w:rsidRPr="00FB6F4B" w:rsidRDefault="00E31121" w:rsidP="00D6204B">
            <w:pPr>
              <w:spacing w:before="12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  <w:r w:rsidRPr="00FB6F4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Issuer’s Supervisory Board </w:t>
            </w:r>
            <w:r w:rsidRPr="00FB6F4B">
              <w:rPr>
                <w:rFonts w:asciiTheme="minorHAnsi" w:hAnsiTheme="minorHAnsi" w:cstheme="minorHAnsi"/>
                <w:i/>
                <w:sz w:val="24"/>
                <w:szCs w:val="24"/>
              </w:rPr>
              <w:t>(full name of members of the Supervisory board</w:t>
            </w:r>
            <w:r w:rsidR="00B633D8" w:rsidRPr="00FB6F4B">
              <w:rPr>
                <w:rFonts w:asciiTheme="minorHAnsi" w:hAnsiTheme="minorHAnsi" w:cstheme="minorHAnsi"/>
                <w:i/>
                <w:sz w:val="24"/>
                <w:szCs w:val="24"/>
                <w:lang w:val="lv-LV"/>
              </w:rPr>
              <w:t>)</w:t>
            </w:r>
          </w:p>
        </w:tc>
      </w:tr>
      <w:tr w:rsidR="00B633D8" w:rsidRPr="00FB6F4B" w:rsidTr="00D6204B">
        <w:trPr>
          <w:trHeight w:val="2149"/>
        </w:trPr>
        <w:tc>
          <w:tcPr>
            <w:tcW w:w="100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D8" w:rsidRPr="00FB6F4B" w:rsidRDefault="00B633D8" w:rsidP="00D6204B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  <w:p w:rsidR="00910E83" w:rsidRPr="00FB6F4B" w:rsidRDefault="00910E83" w:rsidP="00D6204B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  <w:p w:rsidR="00910E83" w:rsidRPr="00FB6F4B" w:rsidRDefault="00910E83" w:rsidP="00D6204B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  <w:p w:rsidR="00910E83" w:rsidRPr="00FB6F4B" w:rsidRDefault="00910E83" w:rsidP="00D6204B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  <w:p w:rsidR="00910E83" w:rsidRPr="00FB6F4B" w:rsidRDefault="00910E83" w:rsidP="00D6204B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</w:tr>
      <w:tr w:rsidR="00B633D8" w:rsidRPr="00FB6F4B" w:rsidTr="00D6204B">
        <w:trPr>
          <w:trHeight w:val="287"/>
        </w:trPr>
        <w:tc>
          <w:tcPr>
            <w:tcW w:w="10091" w:type="dxa"/>
            <w:gridSpan w:val="8"/>
            <w:tcBorders>
              <w:top w:val="single" w:sz="4" w:space="0" w:color="auto"/>
            </w:tcBorders>
          </w:tcPr>
          <w:p w:rsidR="00B633D8" w:rsidRPr="00FB6F4B" w:rsidRDefault="00B633D8" w:rsidP="00D6204B">
            <w:pPr>
              <w:spacing w:line="240" w:lineRule="auto"/>
              <w:rPr>
                <w:rFonts w:asciiTheme="minorHAnsi" w:hAnsiTheme="minorHAnsi" w:cstheme="minorHAnsi"/>
                <w:b/>
                <w:lang w:val="lv-LV"/>
              </w:rPr>
            </w:pPr>
          </w:p>
        </w:tc>
      </w:tr>
      <w:tr w:rsidR="00B633D8" w:rsidRPr="00FB6F4B" w:rsidTr="00D6204B">
        <w:trPr>
          <w:trHeight w:val="287"/>
        </w:trPr>
        <w:tc>
          <w:tcPr>
            <w:tcW w:w="10091" w:type="dxa"/>
            <w:gridSpan w:val="8"/>
            <w:tcBorders>
              <w:bottom w:val="single" w:sz="4" w:space="0" w:color="auto"/>
            </w:tcBorders>
          </w:tcPr>
          <w:p w:rsidR="00B633D8" w:rsidRPr="00FB6F4B" w:rsidRDefault="00910E83" w:rsidP="00910E83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  <w:r w:rsidRPr="00FB6F4B">
              <w:rPr>
                <w:rFonts w:asciiTheme="minorHAnsi" w:hAnsiTheme="minorHAnsi" w:cstheme="minorHAnsi"/>
                <w:b/>
              </w:rPr>
              <w:t>Information on shareholders who own five per cent (5%) or more of the Issuer’s total voting share capital</w:t>
            </w:r>
            <w:r w:rsidRPr="00FB6F4B">
              <w:rPr>
                <w:rFonts w:asciiTheme="minorHAnsi" w:hAnsiTheme="minorHAnsi" w:cstheme="minorHAnsi"/>
              </w:rPr>
              <w:t>,</w:t>
            </w:r>
            <w:r w:rsidRPr="00FB6F4B">
              <w:rPr>
                <w:rFonts w:asciiTheme="minorHAnsi" w:hAnsiTheme="minorHAnsi" w:cstheme="minorHAnsi"/>
                <w:b/>
              </w:rPr>
              <w:t xml:space="preserve"> </w:t>
            </w:r>
            <w:r w:rsidRPr="00FB6F4B">
              <w:rPr>
                <w:rFonts w:asciiTheme="minorHAnsi" w:hAnsiTheme="minorHAnsi" w:cstheme="minorHAnsi"/>
              </w:rPr>
              <w:t>(</w:t>
            </w:r>
            <w:r w:rsidRPr="00FB6F4B">
              <w:rPr>
                <w:rFonts w:asciiTheme="minorHAnsi" w:hAnsiTheme="minorHAnsi" w:cstheme="minorHAnsi"/>
                <w:i/>
              </w:rPr>
              <w:t>full name, personal identification code or Company name, registration No. In addition,  number of shares, including percentage of the issued share capital)</w:t>
            </w:r>
          </w:p>
        </w:tc>
      </w:tr>
      <w:tr w:rsidR="00B633D8" w:rsidRPr="00FB6F4B" w:rsidTr="00B633D8">
        <w:trPr>
          <w:trHeight w:val="287"/>
        </w:trPr>
        <w:tc>
          <w:tcPr>
            <w:tcW w:w="3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3D8" w:rsidRPr="00FB6F4B" w:rsidRDefault="00910E83" w:rsidP="00D6204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B6F4B">
              <w:rPr>
                <w:rFonts w:asciiTheme="minorHAnsi" w:hAnsiTheme="minorHAnsi" w:cstheme="minorHAnsi"/>
              </w:rPr>
              <w:t>Full name / Company name</w:t>
            </w:r>
          </w:p>
        </w:tc>
        <w:tc>
          <w:tcPr>
            <w:tcW w:w="3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3D8" w:rsidRPr="00FB6F4B" w:rsidRDefault="00910E83" w:rsidP="00D6204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B6F4B">
              <w:rPr>
                <w:rFonts w:asciiTheme="minorHAnsi" w:hAnsiTheme="minorHAnsi" w:cstheme="minorHAnsi"/>
              </w:rPr>
              <w:t>Number of shares</w:t>
            </w:r>
          </w:p>
        </w:tc>
        <w:tc>
          <w:tcPr>
            <w:tcW w:w="3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3D8" w:rsidRPr="00FB6F4B" w:rsidRDefault="00910E83" w:rsidP="00D6204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B6F4B">
              <w:rPr>
                <w:rFonts w:asciiTheme="minorHAnsi" w:hAnsiTheme="minorHAnsi" w:cstheme="minorHAnsi"/>
              </w:rPr>
              <w:t>Percentage of capital</w:t>
            </w:r>
          </w:p>
        </w:tc>
      </w:tr>
      <w:tr w:rsidR="00B633D8" w:rsidRPr="00FB6F4B" w:rsidTr="00B633D8">
        <w:trPr>
          <w:trHeight w:val="287"/>
        </w:trPr>
        <w:tc>
          <w:tcPr>
            <w:tcW w:w="3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33D8" w:rsidRPr="00FB6F4B" w:rsidRDefault="00B633D8" w:rsidP="00D6204B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  <w:tc>
          <w:tcPr>
            <w:tcW w:w="3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33D8" w:rsidRPr="00FB6F4B" w:rsidRDefault="00B633D8" w:rsidP="00D6204B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  <w:tc>
          <w:tcPr>
            <w:tcW w:w="3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33D8" w:rsidRPr="00FB6F4B" w:rsidRDefault="00B633D8" w:rsidP="00D6204B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</w:tr>
      <w:tr w:rsidR="00B633D8" w:rsidRPr="00FB6F4B" w:rsidTr="00B633D8">
        <w:trPr>
          <w:trHeight w:val="287"/>
        </w:trPr>
        <w:tc>
          <w:tcPr>
            <w:tcW w:w="3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33D8" w:rsidRPr="00FB6F4B" w:rsidRDefault="00B633D8" w:rsidP="00D6204B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  <w:tc>
          <w:tcPr>
            <w:tcW w:w="3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33D8" w:rsidRPr="00FB6F4B" w:rsidRDefault="00B633D8" w:rsidP="00D6204B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  <w:tc>
          <w:tcPr>
            <w:tcW w:w="3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33D8" w:rsidRPr="00FB6F4B" w:rsidRDefault="00B633D8" w:rsidP="00D6204B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</w:tr>
      <w:tr w:rsidR="00B633D8" w:rsidRPr="00FB6F4B" w:rsidTr="00B633D8">
        <w:trPr>
          <w:trHeight w:val="287"/>
        </w:trPr>
        <w:tc>
          <w:tcPr>
            <w:tcW w:w="3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33D8" w:rsidRPr="00FB6F4B" w:rsidRDefault="00B633D8" w:rsidP="00D6204B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  <w:tc>
          <w:tcPr>
            <w:tcW w:w="3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33D8" w:rsidRPr="00FB6F4B" w:rsidRDefault="00B633D8" w:rsidP="00D6204B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  <w:tc>
          <w:tcPr>
            <w:tcW w:w="3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33D8" w:rsidRPr="00FB6F4B" w:rsidRDefault="00B633D8" w:rsidP="00D6204B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</w:tr>
      <w:tr w:rsidR="00B633D8" w:rsidRPr="00FB6F4B" w:rsidTr="00D6204B">
        <w:trPr>
          <w:trHeight w:val="70"/>
        </w:trPr>
        <w:tc>
          <w:tcPr>
            <w:tcW w:w="10091" w:type="dxa"/>
            <w:gridSpan w:val="8"/>
            <w:tcBorders>
              <w:top w:val="single" w:sz="4" w:space="0" w:color="auto"/>
            </w:tcBorders>
          </w:tcPr>
          <w:p w:rsidR="00B633D8" w:rsidRPr="00FB6F4B" w:rsidRDefault="00B633D8" w:rsidP="00D6204B">
            <w:pPr>
              <w:spacing w:line="240" w:lineRule="auto"/>
              <w:rPr>
                <w:rFonts w:asciiTheme="minorHAnsi" w:hAnsiTheme="minorHAnsi" w:cstheme="minorHAnsi"/>
                <w:b/>
                <w:sz w:val="6"/>
                <w:szCs w:val="6"/>
                <w:lang w:val="lv-LV"/>
              </w:rPr>
            </w:pPr>
          </w:p>
        </w:tc>
      </w:tr>
      <w:tr w:rsidR="00B633D8" w:rsidRPr="00FB6F4B" w:rsidTr="00B633D8">
        <w:trPr>
          <w:trHeight w:val="287"/>
        </w:trPr>
        <w:tc>
          <w:tcPr>
            <w:tcW w:w="5428" w:type="dxa"/>
            <w:gridSpan w:val="5"/>
            <w:tcBorders>
              <w:right w:val="single" w:sz="4" w:space="0" w:color="auto"/>
            </w:tcBorders>
          </w:tcPr>
          <w:p w:rsidR="00B633D8" w:rsidRPr="00FB6F4B" w:rsidRDefault="00910E83" w:rsidP="00D6204B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  <w:r w:rsidRPr="00FB6F4B">
              <w:rPr>
                <w:rFonts w:asciiTheme="minorHAnsi" w:hAnsiTheme="minorHAnsi" w:cstheme="minorHAnsi"/>
                <w:sz w:val="24"/>
                <w:szCs w:val="24"/>
              </w:rPr>
              <w:t>The list is as of: (dd.mm.yyyy.)</w:t>
            </w:r>
          </w:p>
        </w:tc>
        <w:tc>
          <w:tcPr>
            <w:tcW w:w="4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33D8" w:rsidRPr="00FB6F4B" w:rsidRDefault="00B633D8" w:rsidP="00D6204B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</w:tr>
    </w:tbl>
    <w:p w:rsidR="00D46AAC" w:rsidRPr="00FB6F4B" w:rsidRDefault="00D46AAC" w:rsidP="00F900FD">
      <w:pPr>
        <w:spacing w:line="240" w:lineRule="auto"/>
        <w:rPr>
          <w:rFonts w:asciiTheme="minorHAnsi" w:hAnsiTheme="minorHAnsi" w:cstheme="minorHAnsi"/>
          <w:lang w:val="lv-LV"/>
        </w:rPr>
      </w:pPr>
    </w:p>
    <w:p w:rsidR="00B633D8" w:rsidRPr="00FB6F4B" w:rsidRDefault="00B633D8" w:rsidP="00F900FD">
      <w:pPr>
        <w:spacing w:line="240" w:lineRule="auto"/>
        <w:rPr>
          <w:rFonts w:asciiTheme="minorHAnsi" w:hAnsiTheme="minorHAnsi" w:cstheme="minorHAnsi"/>
          <w:lang w:val="lv-LV"/>
        </w:rPr>
      </w:pPr>
    </w:p>
    <w:p w:rsidR="00910E83" w:rsidRPr="00FB6F4B" w:rsidRDefault="00910E83" w:rsidP="00F900FD">
      <w:pPr>
        <w:spacing w:line="240" w:lineRule="auto"/>
        <w:rPr>
          <w:rFonts w:asciiTheme="minorHAnsi" w:hAnsiTheme="minorHAnsi" w:cstheme="minorHAnsi"/>
          <w:lang w:val="lv-LV"/>
        </w:rPr>
      </w:pPr>
    </w:p>
    <w:p w:rsidR="00910E83" w:rsidRPr="00FB6F4B" w:rsidRDefault="00910E83" w:rsidP="00B633D8">
      <w:pPr>
        <w:spacing w:before="120" w:line="240" w:lineRule="exact"/>
        <w:jc w:val="both"/>
        <w:rPr>
          <w:rFonts w:asciiTheme="minorHAnsi" w:hAnsiTheme="minorHAnsi" w:cstheme="minorHAnsi"/>
          <w:b/>
          <w:bCs/>
          <w:sz w:val="24"/>
          <w:szCs w:val="24"/>
          <w:lang w:val="lv-LV"/>
        </w:rPr>
      </w:pPr>
    </w:p>
    <w:p w:rsidR="00910E83" w:rsidRPr="00FB6F4B" w:rsidRDefault="00910E83" w:rsidP="00B633D8">
      <w:pPr>
        <w:spacing w:before="120" w:line="240" w:lineRule="exact"/>
        <w:jc w:val="both"/>
        <w:rPr>
          <w:rFonts w:asciiTheme="minorHAnsi" w:hAnsiTheme="minorHAnsi" w:cstheme="minorHAnsi"/>
          <w:b/>
          <w:bCs/>
          <w:sz w:val="24"/>
          <w:szCs w:val="24"/>
          <w:lang w:val="lv-LV"/>
        </w:rPr>
      </w:pPr>
    </w:p>
    <w:p w:rsidR="00E31121" w:rsidRPr="00FB6F4B" w:rsidRDefault="00E31121" w:rsidP="00E31121">
      <w:pPr>
        <w:spacing w:line="240" w:lineRule="auto"/>
        <w:rPr>
          <w:rFonts w:asciiTheme="minorHAnsi" w:hAnsiTheme="minorHAnsi" w:cstheme="minorHAnsi"/>
          <w:b/>
          <w:bCs/>
          <w:i/>
          <w:sz w:val="24"/>
          <w:szCs w:val="24"/>
          <w:lang w:val="lv-LV"/>
        </w:rPr>
      </w:pPr>
    </w:p>
    <w:p w:rsidR="00E31121" w:rsidRPr="00FB6F4B" w:rsidRDefault="00E31121" w:rsidP="00E31121">
      <w:pPr>
        <w:spacing w:line="240" w:lineRule="auto"/>
        <w:rPr>
          <w:rFonts w:asciiTheme="minorHAnsi" w:hAnsiTheme="minorHAnsi" w:cstheme="minorHAnsi"/>
          <w:b/>
          <w:bCs/>
          <w:i/>
          <w:sz w:val="24"/>
          <w:szCs w:val="24"/>
          <w:lang w:val="lv-LV"/>
        </w:rPr>
      </w:pPr>
    </w:p>
    <w:p w:rsidR="00910E83" w:rsidRPr="00FB6F4B" w:rsidRDefault="00E31121" w:rsidP="002525C4">
      <w:pPr>
        <w:spacing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FB6F4B">
        <w:rPr>
          <w:rFonts w:asciiTheme="minorHAnsi" w:hAnsiTheme="minorHAnsi" w:cstheme="minorHAnsi"/>
          <w:b/>
          <w:bCs/>
          <w:sz w:val="24"/>
          <w:szCs w:val="24"/>
          <w:lang w:val="lv-LV"/>
        </w:rPr>
        <w:t>Note:</w:t>
      </w:r>
      <w:r w:rsidRPr="00FB6F4B">
        <w:rPr>
          <w:rFonts w:asciiTheme="minorHAnsi" w:hAnsiTheme="minorHAnsi" w:cstheme="minorHAnsi"/>
          <w:b/>
          <w:bCs/>
          <w:i/>
          <w:sz w:val="24"/>
          <w:szCs w:val="24"/>
          <w:lang w:val="lv-LV"/>
        </w:rPr>
        <w:t xml:space="preserve"> </w:t>
      </w:r>
      <w:r w:rsidR="00242EDF" w:rsidRPr="00FB6F4B">
        <w:rPr>
          <w:rFonts w:asciiTheme="minorHAnsi" w:hAnsiTheme="minorHAnsi" w:cstheme="minorHAnsi"/>
          <w:b/>
          <w:bCs/>
          <w:i/>
          <w:sz w:val="24"/>
          <w:szCs w:val="24"/>
          <w:lang w:val="lv-LV"/>
        </w:rPr>
        <w:t xml:space="preserve">In </w:t>
      </w:r>
      <w:r w:rsidRPr="00FB6F4B">
        <w:rPr>
          <w:rFonts w:asciiTheme="minorHAnsi" w:hAnsiTheme="minorHAnsi" w:cstheme="minorHAnsi"/>
          <w:b/>
          <w:bCs/>
          <w:i/>
          <w:sz w:val="24"/>
          <w:szCs w:val="24"/>
          <w:lang w:val="lv-LV"/>
        </w:rPr>
        <w:t>the end of the Listing application Issu</w:t>
      </w:r>
      <w:r w:rsidR="00242EDF" w:rsidRPr="00FB6F4B">
        <w:rPr>
          <w:rFonts w:asciiTheme="minorHAnsi" w:hAnsiTheme="minorHAnsi" w:cstheme="minorHAnsi"/>
          <w:b/>
          <w:bCs/>
          <w:i/>
          <w:sz w:val="24"/>
          <w:szCs w:val="24"/>
          <w:lang w:val="lv-LV"/>
        </w:rPr>
        <w:t>er indicates the list of docume</w:t>
      </w:r>
      <w:r w:rsidRPr="00FB6F4B">
        <w:rPr>
          <w:rFonts w:asciiTheme="minorHAnsi" w:hAnsiTheme="minorHAnsi" w:cstheme="minorHAnsi"/>
          <w:b/>
          <w:bCs/>
          <w:i/>
          <w:sz w:val="24"/>
          <w:szCs w:val="24"/>
          <w:lang w:val="lv-LV"/>
        </w:rPr>
        <w:t>n</w:t>
      </w:r>
      <w:r w:rsidR="00242EDF" w:rsidRPr="00FB6F4B">
        <w:rPr>
          <w:rFonts w:asciiTheme="minorHAnsi" w:hAnsiTheme="minorHAnsi" w:cstheme="minorHAnsi"/>
          <w:b/>
          <w:bCs/>
          <w:i/>
          <w:sz w:val="24"/>
          <w:szCs w:val="24"/>
          <w:lang w:val="lv-LV"/>
        </w:rPr>
        <w:t>t</w:t>
      </w:r>
      <w:r w:rsidRPr="00FB6F4B">
        <w:rPr>
          <w:rFonts w:asciiTheme="minorHAnsi" w:hAnsiTheme="minorHAnsi" w:cstheme="minorHAnsi"/>
          <w:b/>
          <w:bCs/>
          <w:i/>
          <w:sz w:val="24"/>
          <w:szCs w:val="24"/>
          <w:lang w:val="lv-LV"/>
        </w:rPr>
        <w:t>s that ac</w:t>
      </w:r>
      <w:r w:rsidR="002525C4" w:rsidRPr="00FB6F4B">
        <w:rPr>
          <w:rFonts w:asciiTheme="minorHAnsi" w:hAnsiTheme="minorHAnsi" w:cstheme="minorHAnsi"/>
          <w:b/>
          <w:bCs/>
          <w:i/>
          <w:sz w:val="24"/>
          <w:szCs w:val="24"/>
          <w:lang w:val="lv-LV"/>
        </w:rPr>
        <w:t>c</w:t>
      </w:r>
      <w:r w:rsidRPr="00FB6F4B">
        <w:rPr>
          <w:rFonts w:asciiTheme="minorHAnsi" w:hAnsiTheme="minorHAnsi" w:cstheme="minorHAnsi"/>
          <w:b/>
          <w:bCs/>
          <w:i/>
          <w:sz w:val="24"/>
          <w:szCs w:val="24"/>
          <w:lang w:val="lv-LV"/>
        </w:rPr>
        <w:t xml:space="preserve">ording to </w:t>
      </w:r>
      <w:r w:rsidR="00FB6F4B">
        <w:rPr>
          <w:rFonts w:asciiTheme="minorHAnsi" w:hAnsiTheme="minorHAnsi" w:cstheme="minorHAnsi"/>
          <w:b/>
          <w:i/>
          <w:sz w:val="24"/>
          <w:szCs w:val="24"/>
        </w:rPr>
        <w:t>Nasdaq</w:t>
      </w:r>
      <w:r w:rsidRPr="00FB6F4B">
        <w:rPr>
          <w:rFonts w:asciiTheme="minorHAnsi" w:hAnsiTheme="minorHAnsi" w:cstheme="minorHAnsi"/>
          <w:b/>
          <w:i/>
          <w:sz w:val="24"/>
          <w:szCs w:val="24"/>
        </w:rPr>
        <w:t xml:space="preserve"> Riga Rules “On Listing and Trading of Financial Instruments in the Markets Regulated by the Exchange” </w:t>
      </w:r>
      <w:r w:rsidR="00242EDF" w:rsidRPr="00FB6F4B">
        <w:rPr>
          <w:rFonts w:asciiTheme="minorHAnsi" w:hAnsiTheme="minorHAnsi" w:cstheme="minorHAnsi"/>
          <w:b/>
          <w:i/>
          <w:sz w:val="24"/>
          <w:szCs w:val="24"/>
        </w:rPr>
        <w:t>shall be submitted</w:t>
      </w:r>
      <w:r w:rsidRPr="00FB6F4B">
        <w:rPr>
          <w:rFonts w:asciiTheme="minorHAnsi" w:hAnsiTheme="minorHAnsi" w:cstheme="minorHAnsi"/>
          <w:b/>
          <w:i/>
          <w:sz w:val="24"/>
          <w:szCs w:val="24"/>
        </w:rPr>
        <w:t xml:space="preserve"> together with </w:t>
      </w:r>
      <w:r w:rsidR="00242EDF" w:rsidRPr="00FB6F4B">
        <w:rPr>
          <w:rFonts w:asciiTheme="minorHAnsi" w:hAnsiTheme="minorHAnsi" w:cstheme="minorHAnsi"/>
          <w:b/>
          <w:i/>
          <w:sz w:val="24"/>
          <w:szCs w:val="24"/>
        </w:rPr>
        <w:t xml:space="preserve">the </w:t>
      </w:r>
      <w:r w:rsidR="002525C4" w:rsidRPr="00FB6F4B">
        <w:rPr>
          <w:rFonts w:asciiTheme="minorHAnsi" w:hAnsiTheme="minorHAnsi" w:cstheme="minorHAnsi"/>
          <w:b/>
          <w:i/>
          <w:sz w:val="24"/>
          <w:szCs w:val="24"/>
        </w:rPr>
        <w:t>Listing a</w:t>
      </w:r>
      <w:r w:rsidRPr="00FB6F4B">
        <w:rPr>
          <w:rFonts w:asciiTheme="minorHAnsi" w:hAnsiTheme="minorHAnsi" w:cstheme="minorHAnsi"/>
          <w:b/>
          <w:i/>
          <w:sz w:val="24"/>
          <w:szCs w:val="24"/>
        </w:rPr>
        <w:t>pplication.</w:t>
      </w:r>
    </w:p>
    <w:tbl>
      <w:tblPr>
        <w:tblpPr w:leftFromText="180" w:rightFromText="180" w:vertAnchor="page" w:horzAnchor="margin" w:tblpY="1543"/>
        <w:tblW w:w="10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98"/>
        <w:gridCol w:w="5696"/>
      </w:tblGrid>
      <w:tr w:rsidR="00E31121" w:rsidRPr="00FB6F4B" w:rsidTr="00D6204B">
        <w:tblPrEx>
          <w:tblCellMar>
            <w:top w:w="0" w:type="dxa"/>
            <w:bottom w:w="0" w:type="dxa"/>
          </w:tblCellMar>
        </w:tblPrEx>
        <w:trPr>
          <w:cantSplit/>
          <w:trHeight w:val="1109"/>
        </w:trPr>
        <w:tc>
          <w:tcPr>
            <w:tcW w:w="100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1121" w:rsidRPr="00FB6F4B" w:rsidRDefault="00E31121" w:rsidP="003024A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FB6F4B">
              <w:rPr>
                <w:rFonts w:asciiTheme="minorHAnsi" w:hAnsiTheme="minorHAnsi" w:cstheme="minorHAnsi"/>
                <w:b/>
              </w:rPr>
              <w:t xml:space="preserve">At signing the Listing Application, the Issuer certifies the awareness of the </w:t>
            </w:r>
            <w:r w:rsidR="003024A5" w:rsidRPr="00FB6F4B">
              <w:rPr>
                <w:rFonts w:asciiTheme="minorHAnsi" w:hAnsiTheme="minorHAnsi" w:cstheme="minorHAnsi"/>
                <w:b/>
              </w:rPr>
              <w:t>Nasdaq</w:t>
            </w:r>
            <w:r w:rsidRPr="00FB6F4B">
              <w:rPr>
                <w:rFonts w:asciiTheme="minorHAnsi" w:hAnsiTheme="minorHAnsi" w:cstheme="minorHAnsi"/>
                <w:b/>
              </w:rPr>
              <w:t xml:space="preserve"> Riga Rules “On Listing and Trading of Financial Instruments in the Markets Regulated by the Exchange”; and acknowledges the obligation to observe the provisions of these Rules during the listing of all financial instruments issued by it.</w:t>
            </w:r>
          </w:p>
        </w:tc>
      </w:tr>
      <w:tr w:rsidR="00E31121" w:rsidRPr="00FB6F4B" w:rsidTr="00D6204B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100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1121" w:rsidRPr="00FB6F4B" w:rsidRDefault="00E31121" w:rsidP="00E31121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31121" w:rsidRPr="00FB6F4B" w:rsidTr="00D6204B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398" w:type="dxa"/>
            <w:tcBorders>
              <w:top w:val="nil"/>
              <w:left w:val="nil"/>
              <w:bottom w:val="nil"/>
            </w:tcBorders>
            <w:vAlign w:val="bottom"/>
          </w:tcPr>
          <w:p w:rsidR="00E31121" w:rsidRPr="00FB6F4B" w:rsidRDefault="00E31121" w:rsidP="00E31121">
            <w:pPr>
              <w:rPr>
                <w:rFonts w:asciiTheme="minorHAnsi" w:hAnsiTheme="minorHAnsi" w:cstheme="minorHAnsi"/>
              </w:rPr>
            </w:pPr>
            <w:r w:rsidRPr="00FB6F4B">
              <w:rPr>
                <w:rFonts w:asciiTheme="minorHAnsi" w:hAnsiTheme="minorHAnsi" w:cstheme="minorHAnsi"/>
              </w:rPr>
              <w:t>Date (dd.mm.yyyy.)</w:t>
            </w:r>
          </w:p>
        </w:tc>
        <w:tc>
          <w:tcPr>
            <w:tcW w:w="5696" w:type="dxa"/>
            <w:vAlign w:val="bottom"/>
          </w:tcPr>
          <w:p w:rsidR="00E31121" w:rsidRPr="00FB6F4B" w:rsidRDefault="00E31121" w:rsidP="00E31121">
            <w:pPr>
              <w:spacing w:before="100" w:beforeAutospacing="1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1121" w:rsidRPr="00FB6F4B" w:rsidTr="00D6204B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100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31121" w:rsidRPr="00FB6F4B" w:rsidRDefault="00E31121" w:rsidP="00E31121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1121" w:rsidRPr="00FB6F4B" w:rsidTr="00D6204B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398" w:type="dxa"/>
            <w:tcBorders>
              <w:top w:val="nil"/>
              <w:left w:val="nil"/>
              <w:bottom w:val="nil"/>
            </w:tcBorders>
            <w:vAlign w:val="bottom"/>
          </w:tcPr>
          <w:p w:rsidR="00E31121" w:rsidRPr="00FB6F4B" w:rsidRDefault="00E31121" w:rsidP="00E31121">
            <w:pPr>
              <w:pStyle w:val="Header"/>
              <w:spacing w:before="100" w:beforeAutospacing="1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B6F4B">
              <w:rPr>
                <w:rFonts w:asciiTheme="minorHAnsi" w:hAnsiTheme="minorHAnsi" w:cstheme="minorHAnsi"/>
                <w:sz w:val="24"/>
                <w:szCs w:val="24"/>
              </w:rPr>
              <w:t>Signature:</w:t>
            </w:r>
          </w:p>
        </w:tc>
        <w:tc>
          <w:tcPr>
            <w:tcW w:w="5696" w:type="dxa"/>
            <w:vAlign w:val="bottom"/>
          </w:tcPr>
          <w:p w:rsidR="00E31121" w:rsidRPr="00FB6F4B" w:rsidRDefault="00E31121" w:rsidP="00E31121">
            <w:pPr>
              <w:spacing w:before="100" w:beforeAutospacing="1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1121" w:rsidRPr="00FB6F4B" w:rsidTr="00D6204B">
        <w:tblPrEx>
          <w:tblCellMar>
            <w:top w:w="0" w:type="dxa"/>
            <w:bottom w:w="0" w:type="dxa"/>
          </w:tblCellMar>
        </w:tblPrEx>
        <w:trPr>
          <w:trHeight w:val="113"/>
        </w:trPr>
        <w:tc>
          <w:tcPr>
            <w:tcW w:w="100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31121" w:rsidRPr="00FB6F4B" w:rsidRDefault="00E31121" w:rsidP="00E31121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1121" w:rsidRPr="00FB6F4B" w:rsidTr="00D6204B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398" w:type="dxa"/>
            <w:tcBorders>
              <w:top w:val="nil"/>
              <w:left w:val="nil"/>
              <w:bottom w:val="nil"/>
            </w:tcBorders>
            <w:vAlign w:val="bottom"/>
          </w:tcPr>
          <w:p w:rsidR="00E31121" w:rsidRPr="00FB6F4B" w:rsidRDefault="00E31121" w:rsidP="00E31121">
            <w:pPr>
              <w:rPr>
                <w:rFonts w:asciiTheme="minorHAnsi" w:hAnsiTheme="minorHAnsi" w:cstheme="minorHAnsi"/>
              </w:rPr>
            </w:pPr>
            <w:r w:rsidRPr="00FB6F4B">
              <w:rPr>
                <w:rFonts w:asciiTheme="minorHAnsi" w:hAnsiTheme="minorHAnsi" w:cstheme="minorHAnsi"/>
              </w:rPr>
              <w:t>Printed name:</w:t>
            </w:r>
          </w:p>
        </w:tc>
        <w:tc>
          <w:tcPr>
            <w:tcW w:w="5696" w:type="dxa"/>
            <w:tcBorders>
              <w:bottom w:val="single" w:sz="4" w:space="0" w:color="auto"/>
            </w:tcBorders>
            <w:vAlign w:val="bottom"/>
          </w:tcPr>
          <w:p w:rsidR="00E31121" w:rsidRPr="00FB6F4B" w:rsidRDefault="00E31121" w:rsidP="00E31121">
            <w:pPr>
              <w:spacing w:before="100" w:beforeAutospacing="1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1121" w:rsidRPr="00FB6F4B" w:rsidTr="00D6204B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43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1121" w:rsidRPr="00FB6F4B" w:rsidRDefault="00E31121" w:rsidP="00E31121">
            <w:pPr>
              <w:pStyle w:val="Header"/>
              <w:spacing w:before="100" w:beforeAutospacing="1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96" w:type="dxa"/>
            <w:tcBorders>
              <w:left w:val="nil"/>
              <w:bottom w:val="nil"/>
              <w:right w:val="nil"/>
            </w:tcBorders>
            <w:vAlign w:val="center"/>
          </w:tcPr>
          <w:p w:rsidR="00E31121" w:rsidRPr="00FB6F4B" w:rsidRDefault="00E31121" w:rsidP="00E31121">
            <w:pPr>
              <w:spacing w:before="100" w:beforeAutospacing="1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910E83" w:rsidRPr="00FB6F4B" w:rsidRDefault="00910E83" w:rsidP="00E31121">
      <w:pPr>
        <w:spacing w:before="120" w:line="240" w:lineRule="exact"/>
        <w:jc w:val="both"/>
        <w:rPr>
          <w:rFonts w:asciiTheme="minorHAnsi" w:hAnsiTheme="minorHAnsi" w:cstheme="minorHAnsi"/>
          <w:i/>
          <w:lang w:val="lv-LV"/>
        </w:rPr>
      </w:pPr>
      <w:r w:rsidRPr="00FB6F4B">
        <w:rPr>
          <w:rFonts w:asciiTheme="minorHAnsi" w:hAnsiTheme="minorHAnsi" w:cstheme="minorHAnsi"/>
          <w:b/>
          <w:bCs/>
          <w:i/>
          <w:sz w:val="24"/>
          <w:szCs w:val="24"/>
          <w:lang w:val="lv-LV"/>
        </w:rPr>
        <w:t xml:space="preserve">  </w:t>
      </w:r>
    </w:p>
    <w:p w:rsidR="00910E83" w:rsidRPr="00FB6F4B" w:rsidRDefault="00910E83" w:rsidP="00910E83">
      <w:pPr>
        <w:spacing w:line="240" w:lineRule="auto"/>
        <w:rPr>
          <w:rFonts w:asciiTheme="minorHAnsi" w:hAnsiTheme="minorHAnsi" w:cstheme="minorHAnsi"/>
          <w:lang w:val="lv-LV"/>
        </w:rPr>
      </w:pPr>
    </w:p>
    <w:p w:rsidR="00910E83" w:rsidRPr="00FB6F4B" w:rsidRDefault="00910E83" w:rsidP="00F900FD">
      <w:pPr>
        <w:spacing w:line="240" w:lineRule="auto"/>
        <w:rPr>
          <w:rFonts w:asciiTheme="minorHAnsi" w:hAnsiTheme="minorHAnsi" w:cstheme="minorHAnsi"/>
          <w:lang w:val="lv-LV"/>
        </w:rPr>
      </w:pPr>
    </w:p>
    <w:p w:rsidR="00910E83" w:rsidRPr="00FB6F4B" w:rsidRDefault="00910E83" w:rsidP="00F900FD">
      <w:pPr>
        <w:spacing w:line="240" w:lineRule="auto"/>
        <w:rPr>
          <w:rFonts w:asciiTheme="minorHAnsi" w:hAnsiTheme="minorHAnsi" w:cstheme="minorHAnsi"/>
          <w:lang w:val="lv-LV"/>
        </w:rPr>
      </w:pPr>
    </w:p>
    <w:sectPr w:rsidR="00910E83" w:rsidRPr="00FB6F4B" w:rsidSect="00A05FD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7" w:h="16840" w:code="9"/>
      <w:pgMar w:top="1134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B89" w:rsidRDefault="00936B89">
      <w:r>
        <w:separator/>
      </w:r>
    </w:p>
  </w:endnote>
  <w:endnote w:type="continuationSeparator" w:id="0">
    <w:p w:rsidR="00936B89" w:rsidRDefault="00936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F86D47D-91E2-4F12-A101-8C8B58313F12}"/>
    <w:embedBold r:id="rId2" w:fontKey="{F5D452DC-04D9-4DC8-8A14-5CE9CCECD261}"/>
    <w:embedItalic r:id="rId3" w:fontKey="{0BBD8EB4-2FEA-4C93-9DCA-9BE378FD9253}"/>
    <w:embedBoldItalic r:id="rId4" w:fontKey="{4148BBEE-6742-41EC-87F6-05C43956B18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4B7" w:rsidRDefault="00ED44B7" w:rsidP="005438D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D44B7" w:rsidRDefault="00ED44B7" w:rsidP="00A05FD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4B7" w:rsidRDefault="00ED44B7" w:rsidP="00A05FDA">
    <w:pPr>
      <w:pStyle w:val="Footer"/>
      <w:framePr w:wrap="around" w:vAnchor="text" w:hAnchor="page" w:x="10300" w:y="-64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6F4B">
      <w:rPr>
        <w:rStyle w:val="PageNumber"/>
        <w:noProof/>
      </w:rPr>
      <w:t>1</w:t>
    </w:r>
    <w:r>
      <w:rPr>
        <w:rStyle w:val="PageNumber"/>
      </w:rPr>
      <w:fldChar w:fldCharType="end"/>
    </w:r>
    <w:r w:rsidRPr="005B0FA8">
      <w:t>(</w:t>
    </w:r>
    <w:fldSimple w:instr=" NUMPAGES ">
      <w:r w:rsidR="00FB6F4B">
        <w:rPr>
          <w:noProof/>
        </w:rPr>
        <w:t>3</w:t>
      </w:r>
    </w:fldSimple>
    <w:r w:rsidRPr="005B0FA8">
      <w:t>)</w:t>
    </w:r>
  </w:p>
  <w:p w:rsidR="00ED44B7" w:rsidRPr="005B0FA8" w:rsidRDefault="00ED44B7" w:rsidP="00A05FDA">
    <w:pPr>
      <w:pStyle w:val="Footer"/>
      <w:ind w:right="360"/>
    </w:pPr>
    <w:r w:rsidRPr="005B0FA8">
      <w:tab/>
    </w:r>
    <w:r w:rsidRPr="005B0FA8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4B7" w:rsidRDefault="00ED44B7" w:rsidP="00A37061">
    <w:pPr>
      <w:pStyle w:val="Footer"/>
      <w:tabs>
        <w:tab w:val="clear" w:pos="8901"/>
        <w:tab w:val="right" w:pos="8902"/>
      </w:tabs>
      <w:spacing w:line="240" w:lineRule="auto"/>
      <w:rPr>
        <w:rFonts w:ascii="Verdana" w:hAnsi="Verdana"/>
        <w:sz w:val="16"/>
        <w:szCs w:val="16"/>
        <w:vertAlign w:val="superscript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B89" w:rsidRDefault="00936B89">
      <w:r>
        <w:separator/>
      </w:r>
    </w:p>
  </w:footnote>
  <w:footnote w:type="continuationSeparator" w:id="0">
    <w:p w:rsidR="00936B89" w:rsidRDefault="00936B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4B7" w:rsidRDefault="00ED44B7">
    <w:pPr>
      <w:spacing w:after="9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4B7" w:rsidRDefault="00FB6F4B">
    <w:pPr>
      <w:spacing w:after="960"/>
    </w:pPr>
    <w:r>
      <w:rPr>
        <w:noProof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page">
            <wp:posOffset>4356735</wp:posOffset>
          </wp:positionH>
          <wp:positionV relativeFrom="page">
            <wp:posOffset>540385</wp:posOffset>
          </wp:positionV>
          <wp:extent cx="2409825" cy="285750"/>
          <wp:effectExtent l="0" t="0" r="0" b="0"/>
          <wp:wrapSquare wrapText="bothSides"/>
          <wp:docPr id="3" name="Picture 3" descr="NASDAQ_OM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ASDAQ_OM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3B4CF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7AEB8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80C9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F8292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2E88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2E85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182A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EA2E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5455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82E8BA"/>
    <w:lvl w:ilvl="0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</w:abstractNum>
  <w:abstractNum w:abstractNumId="10" w15:restartNumberingAfterBreak="0">
    <w:nsid w:val="212F4AC5"/>
    <w:multiLevelType w:val="singleLevel"/>
    <w:tmpl w:val="5918463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color w:val="auto"/>
      </w:rPr>
    </w:lvl>
  </w:abstractNum>
  <w:abstractNum w:abstractNumId="11" w15:restartNumberingAfterBreak="0">
    <w:nsid w:val="21EF12B7"/>
    <w:multiLevelType w:val="hybridMultilevel"/>
    <w:tmpl w:val="9A8683AE"/>
    <w:lvl w:ilvl="0" w:tplc="43EADA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43EADA8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3FD4CE7"/>
    <w:multiLevelType w:val="hybridMultilevel"/>
    <w:tmpl w:val="D430CF0A"/>
    <w:lvl w:ilvl="0">
      <w:start w:val="1"/>
      <w:numFmt w:val="bullet"/>
      <w:pStyle w:val="TableBulletlis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112F3C"/>
    <w:multiLevelType w:val="hybridMultilevel"/>
    <w:tmpl w:val="D054DE18"/>
    <w:lvl w:ilvl="0">
      <w:start w:val="1"/>
      <w:numFmt w:val="decimal"/>
      <w:pStyle w:val="TableNumberlist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DB0770F"/>
    <w:multiLevelType w:val="hybridMultilevel"/>
    <w:tmpl w:val="EFAAEEC4"/>
    <w:lvl w:ilvl="0" w:tplc="43EADA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3D3681"/>
    <w:multiLevelType w:val="multilevel"/>
    <w:tmpl w:val="202445AA"/>
    <w:lvl w:ilvl="0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Verdana" w:hAnsi="Verdana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56D41C0"/>
    <w:multiLevelType w:val="hybridMultilevel"/>
    <w:tmpl w:val="9A8683A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3EADA8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AA115A"/>
    <w:multiLevelType w:val="multilevel"/>
    <w:tmpl w:val="E0F25DB4"/>
    <w:lvl w:ilvl="0">
      <w:start w:val="1"/>
      <w:numFmt w:val="decimal"/>
      <w:lvlText w:val="%1."/>
      <w:lvlJc w:val="left"/>
      <w:pPr>
        <w:tabs>
          <w:tab w:val="num" w:pos="113"/>
        </w:tabs>
        <w:ind w:left="113" w:hanging="113"/>
      </w:pPr>
      <w:rPr>
        <w:rFonts w:ascii="Verdana" w:hAnsi="Verdana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1193055"/>
    <w:multiLevelType w:val="hybridMultilevel"/>
    <w:tmpl w:val="0F0E0EF0"/>
    <w:lvl w:ilvl="0" w:tplc="04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2113548"/>
    <w:multiLevelType w:val="multilevel"/>
    <w:tmpl w:val="4F3AB414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28E1FF3"/>
    <w:multiLevelType w:val="hybridMultilevel"/>
    <w:tmpl w:val="EA2E7D28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8E32A7"/>
    <w:multiLevelType w:val="singleLevel"/>
    <w:tmpl w:val="26364A84"/>
    <w:lvl w:ilvl="0">
      <w:start w:val="1"/>
      <w:numFmt w:val="bullet"/>
      <w:pStyle w:val="List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</w:abstractNum>
  <w:abstractNum w:abstractNumId="22" w15:restartNumberingAfterBreak="0">
    <w:nsid w:val="7505087F"/>
    <w:multiLevelType w:val="hybridMultilevel"/>
    <w:tmpl w:val="A71C790C"/>
    <w:lvl w:ilvl="0">
      <w:start w:val="1"/>
      <w:numFmt w:val="decimal"/>
      <w:pStyle w:val="ListNumber"/>
      <w:lvlText w:val="%1."/>
      <w:lvlJc w:val="left"/>
      <w:pPr>
        <w:tabs>
          <w:tab w:val="num" w:pos="227"/>
        </w:tabs>
        <w:ind w:left="227" w:hanging="227"/>
      </w:pPr>
      <w:rPr>
        <w:rFonts w:ascii="Verdana" w:hAnsi="Verdana" w:hint="default"/>
        <w:b w:val="0"/>
        <w:i w:val="0"/>
        <w:sz w:val="18"/>
        <w:szCs w:val="18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E834C84"/>
    <w:multiLevelType w:val="hybridMultilevel"/>
    <w:tmpl w:val="3A64562E"/>
    <w:lvl w:ilvl="0" w:tplc="04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22"/>
  </w:num>
  <w:num w:numId="5">
    <w:abstractNumId w:val="19"/>
  </w:num>
  <w:num w:numId="6">
    <w:abstractNumId w:val="17"/>
  </w:num>
  <w:num w:numId="7">
    <w:abstractNumId w:val="15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22"/>
  </w:num>
  <w:num w:numId="18">
    <w:abstractNumId w:val="9"/>
  </w:num>
  <w:num w:numId="19">
    <w:abstractNumId w:val="13"/>
  </w:num>
  <w:num w:numId="20">
    <w:abstractNumId w:val="12"/>
  </w:num>
  <w:num w:numId="21">
    <w:abstractNumId w:val="22"/>
  </w:num>
  <w:num w:numId="22">
    <w:abstractNumId w:val="9"/>
  </w:num>
  <w:num w:numId="23">
    <w:abstractNumId w:val="13"/>
  </w:num>
  <w:num w:numId="24">
    <w:abstractNumId w:val="12"/>
  </w:num>
  <w:num w:numId="25">
    <w:abstractNumId w:val="22"/>
  </w:num>
  <w:num w:numId="26">
    <w:abstractNumId w:val="21"/>
  </w:num>
  <w:num w:numId="27">
    <w:abstractNumId w:val="22"/>
  </w:num>
  <w:num w:numId="28">
    <w:abstractNumId w:val="21"/>
  </w:num>
  <w:num w:numId="29">
    <w:abstractNumId w:val="10"/>
  </w:num>
  <w:num w:numId="30">
    <w:abstractNumId w:val="14"/>
  </w:num>
  <w:num w:numId="31">
    <w:abstractNumId w:val="18"/>
  </w:num>
  <w:num w:numId="32">
    <w:abstractNumId w:val="16"/>
  </w:num>
  <w:num w:numId="33">
    <w:abstractNumId w:val="11"/>
  </w:num>
  <w:num w:numId="34">
    <w:abstractNumId w:val="23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95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3d0073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061"/>
    <w:rsid w:val="000012D0"/>
    <w:rsid w:val="000044EE"/>
    <w:rsid w:val="000160A6"/>
    <w:rsid w:val="00025A2A"/>
    <w:rsid w:val="00042351"/>
    <w:rsid w:val="00052551"/>
    <w:rsid w:val="000B1500"/>
    <w:rsid w:val="000C3352"/>
    <w:rsid w:val="000C6F00"/>
    <w:rsid w:val="000D2044"/>
    <w:rsid w:val="000D26D8"/>
    <w:rsid w:val="000D289D"/>
    <w:rsid w:val="000D57F2"/>
    <w:rsid w:val="001476D4"/>
    <w:rsid w:val="00163DB3"/>
    <w:rsid w:val="001C4B1A"/>
    <w:rsid w:val="001C742D"/>
    <w:rsid w:val="001D4942"/>
    <w:rsid w:val="002059E8"/>
    <w:rsid w:val="002146CE"/>
    <w:rsid w:val="00216382"/>
    <w:rsid w:val="002211ED"/>
    <w:rsid w:val="0023068B"/>
    <w:rsid w:val="002310D5"/>
    <w:rsid w:val="002322DA"/>
    <w:rsid w:val="00232FD2"/>
    <w:rsid w:val="00236F4E"/>
    <w:rsid w:val="00240E6B"/>
    <w:rsid w:val="00242EDF"/>
    <w:rsid w:val="002525C4"/>
    <w:rsid w:val="00255DD4"/>
    <w:rsid w:val="0027604F"/>
    <w:rsid w:val="00276BA6"/>
    <w:rsid w:val="002874CC"/>
    <w:rsid w:val="0029178D"/>
    <w:rsid w:val="002A3F25"/>
    <w:rsid w:val="002B6C19"/>
    <w:rsid w:val="002D32AC"/>
    <w:rsid w:val="0030206C"/>
    <w:rsid w:val="003024A5"/>
    <w:rsid w:val="00306893"/>
    <w:rsid w:val="00310708"/>
    <w:rsid w:val="00317FE6"/>
    <w:rsid w:val="00320B33"/>
    <w:rsid w:val="003774F7"/>
    <w:rsid w:val="00385488"/>
    <w:rsid w:val="00386A99"/>
    <w:rsid w:val="003873D0"/>
    <w:rsid w:val="00393EC6"/>
    <w:rsid w:val="003A24E0"/>
    <w:rsid w:val="003A4E6A"/>
    <w:rsid w:val="003C6BA1"/>
    <w:rsid w:val="0040543C"/>
    <w:rsid w:val="00435D26"/>
    <w:rsid w:val="0045228C"/>
    <w:rsid w:val="004577BF"/>
    <w:rsid w:val="00465F9C"/>
    <w:rsid w:val="004B378F"/>
    <w:rsid w:val="004B5F65"/>
    <w:rsid w:val="004C3604"/>
    <w:rsid w:val="004D1C44"/>
    <w:rsid w:val="004D2B76"/>
    <w:rsid w:val="004F3B06"/>
    <w:rsid w:val="004F601C"/>
    <w:rsid w:val="00501370"/>
    <w:rsid w:val="00501A33"/>
    <w:rsid w:val="005408A7"/>
    <w:rsid w:val="005429D6"/>
    <w:rsid w:val="005438DE"/>
    <w:rsid w:val="00547056"/>
    <w:rsid w:val="005661A1"/>
    <w:rsid w:val="00571FED"/>
    <w:rsid w:val="0057414C"/>
    <w:rsid w:val="00586FAF"/>
    <w:rsid w:val="005A331F"/>
    <w:rsid w:val="005A73D2"/>
    <w:rsid w:val="005B0FA8"/>
    <w:rsid w:val="005C2BDC"/>
    <w:rsid w:val="005C51BD"/>
    <w:rsid w:val="005C7FF9"/>
    <w:rsid w:val="005D4DA7"/>
    <w:rsid w:val="005E6A94"/>
    <w:rsid w:val="005E6B7B"/>
    <w:rsid w:val="005F0D27"/>
    <w:rsid w:val="005F41A1"/>
    <w:rsid w:val="00601DD0"/>
    <w:rsid w:val="00602115"/>
    <w:rsid w:val="00607997"/>
    <w:rsid w:val="00614945"/>
    <w:rsid w:val="00616F7E"/>
    <w:rsid w:val="006322D2"/>
    <w:rsid w:val="00632F68"/>
    <w:rsid w:val="006407B5"/>
    <w:rsid w:val="00643EDC"/>
    <w:rsid w:val="00653F43"/>
    <w:rsid w:val="006704B2"/>
    <w:rsid w:val="006C2B03"/>
    <w:rsid w:val="006C489F"/>
    <w:rsid w:val="006D3D28"/>
    <w:rsid w:val="006D4175"/>
    <w:rsid w:val="006D460C"/>
    <w:rsid w:val="006E25E7"/>
    <w:rsid w:val="006F5AC9"/>
    <w:rsid w:val="00714989"/>
    <w:rsid w:val="00730E4C"/>
    <w:rsid w:val="00735611"/>
    <w:rsid w:val="00760C89"/>
    <w:rsid w:val="0078711E"/>
    <w:rsid w:val="007965EB"/>
    <w:rsid w:val="007A346F"/>
    <w:rsid w:val="007B1989"/>
    <w:rsid w:val="007C6F5F"/>
    <w:rsid w:val="007D4E20"/>
    <w:rsid w:val="007E4225"/>
    <w:rsid w:val="007E47D6"/>
    <w:rsid w:val="008131CC"/>
    <w:rsid w:val="008159F2"/>
    <w:rsid w:val="0084619C"/>
    <w:rsid w:val="00851686"/>
    <w:rsid w:val="008833CD"/>
    <w:rsid w:val="00895BB2"/>
    <w:rsid w:val="008B4061"/>
    <w:rsid w:val="008B62ED"/>
    <w:rsid w:val="008B6472"/>
    <w:rsid w:val="008C7E6A"/>
    <w:rsid w:val="008E6205"/>
    <w:rsid w:val="00910E83"/>
    <w:rsid w:val="00912171"/>
    <w:rsid w:val="00936B89"/>
    <w:rsid w:val="0094168E"/>
    <w:rsid w:val="009551EB"/>
    <w:rsid w:val="009633DF"/>
    <w:rsid w:val="009653D1"/>
    <w:rsid w:val="0097717E"/>
    <w:rsid w:val="00984F7E"/>
    <w:rsid w:val="009970BF"/>
    <w:rsid w:val="009B07F2"/>
    <w:rsid w:val="009C042B"/>
    <w:rsid w:val="009C1E73"/>
    <w:rsid w:val="009C4857"/>
    <w:rsid w:val="009C7E61"/>
    <w:rsid w:val="009F0E3B"/>
    <w:rsid w:val="00A033BE"/>
    <w:rsid w:val="00A059E6"/>
    <w:rsid w:val="00A05FDA"/>
    <w:rsid w:val="00A06A33"/>
    <w:rsid w:val="00A20C88"/>
    <w:rsid w:val="00A22C6F"/>
    <w:rsid w:val="00A3623F"/>
    <w:rsid w:val="00A37061"/>
    <w:rsid w:val="00A516D3"/>
    <w:rsid w:val="00AA217C"/>
    <w:rsid w:val="00AB59F1"/>
    <w:rsid w:val="00AE1ABD"/>
    <w:rsid w:val="00B00C9C"/>
    <w:rsid w:val="00B02274"/>
    <w:rsid w:val="00B23431"/>
    <w:rsid w:val="00B237C6"/>
    <w:rsid w:val="00B27735"/>
    <w:rsid w:val="00B31C2A"/>
    <w:rsid w:val="00B4048E"/>
    <w:rsid w:val="00B413B5"/>
    <w:rsid w:val="00B4729D"/>
    <w:rsid w:val="00B51399"/>
    <w:rsid w:val="00B52DDD"/>
    <w:rsid w:val="00B613D9"/>
    <w:rsid w:val="00B62267"/>
    <w:rsid w:val="00B633D8"/>
    <w:rsid w:val="00B65532"/>
    <w:rsid w:val="00B67B6F"/>
    <w:rsid w:val="00B94691"/>
    <w:rsid w:val="00BA4C2F"/>
    <w:rsid w:val="00BB357F"/>
    <w:rsid w:val="00BB4C66"/>
    <w:rsid w:val="00BC156D"/>
    <w:rsid w:val="00BC46B7"/>
    <w:rsid w:val="00BD2472"/>
    <w:rsid w:val="00BD4720"/>
    <w:rsid w:val="00BF07C8"/>
    <w:rsid w:val="00C224B3"/>
    <w:rsid w:val="00C56E49"/>
    <w:rsid w:val="00C664EB"/>
    <w:rsid w:val="00C904FF"/>
    <w:rsid w:val="00CA12E1"/>
    <w:rsid w:val="00CE1308"/>
    <w:rsid w:val="00CE148A"/>
    <w:rsid w:val="00CF79EA"/>
    <w:rsid w:val="00D365CB"/>
    <w:rsid w:val="00D46AAC"/>
    <w:rsid w:val="00D52BC2"/>
    <w:rsid w:val="00D61D2D"/>
    <w:rsid w:val="00D6204B"/>
    <w:rsid w:val="00D769E8"/>
    <w:rsid w:val="00D91E2D"/>
    <w:rsid w:val="00DB3730"/>
    <w:rsid w:val="00DB55F2"/>
    <w:rsid w:val="00DC398E"/>
    <w:rsid w:val="00DE6D4D"/>
    <w:rsid w:val="00DF300E"/>
    <w:rsid w:val="00DF4BE3"/>
    <w:rsid w:val="00DF74AA"/>
    <w:rsid w:val="00E15753"/>
    <w:rsid w:val="00E22102"/>
    <w:rsid w:val="00E31121"/>
    <w:rsid w:val="00E578FC"/>
    <w:rsid w:val="00E57C42"/>
    <w:rsid w:val="00E700B6"/>
    <w:rsid w:val="00E920CF"/>
    <w:rsid w:val="00EA1C46"/>
    <w:rsid w:val="00EA5B38"/>
    <w:rsid w:val="00EC0AF7"/>
    <w:rsid w:val="00ED2EC5"/>
    <w:rsid w:val="00ED44B7"/>
    <w:rsid w:val="00ED5F4B"/>
    <w:rsid w:val="00EE26AA"/>
    <w:rsid w:val="00EE5C1F"/>
    <w:rsid w:val="00F315C7"/>
    <w:rsid w:val="00F3782B"/>
    <w:rsid w:val="00F46C95"/>
    <w:rsid w:val="00F6619A"/>
    <w:rsid w:val="00F84333"/>
    <w:rsid w:val="00F8539B"/>
    <w:rsid w:val="00F900FD"/>
    <w:rsid w:val="00FA5B52"/>
    <w:rsid w:val="00FB6F4B"/>
    <w:rsid w:val="00FC03E8"/>
    <w:rsid w:val="00FD5CE9"/>
    <w:rsid w:val="00FF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d0073"/>
    </o:shapedefaults>
    <o:shapelayout v:ext="edit">
      <o:idmap v:ext="edit" data="1"/>
    </o:shapelayout>
  </w:shapeDefaults>
  <w:decimalSymbol w:val="."/>
  <w:listSeparator w:val=";"/>
  <w14:docId w14:val="52B11E25"/>
  <w15:chartTrackingRefBased/>
  <w15:docId w15:val="{BC744785-7105-4268-97F8-3E8A15180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7061"/>
    <w:pPr>
      <w:spacing w:line="260" w:lineRule="exact"/>
    </w:pPr>
    <w:rPr>
      <w:sz w:val="22"/>
    </w:rPr>
  </w:style>
  <w:style w:type="paragraph" w:styleId="Heading1">
    <w:name w:val="heading 1"/>
    <w:basedOn w:val="Normal"/>
    <w:next w:val="BodyText"/>
    <w:qFormat/>
    <w:pPr>
      <w:keepNext/>
      <w:keepLines/>
      <w:spacing w:before="240" w:after="240" w:line="320" w:lineRule="exact"/>
      <w:outlineLvl w:val="0"/>
    </w:pPr>
    <w:rPr>
      <w:rFonts w:ascii="Verdana" w:hAnsi="Verdana"/>
      <w:kern w:val="20"/>
      <w:sz w:val="32"/>
    </w:rPr>
  </w:style>
  <w:style w:type="paragraph" w:styleId="Heading2">
    <w:name w:val="heading 2"/>
    <w:basedOn w:val="Normal"/>
    <w:next w:val="BodyText"/>
    <w:qFormat/>
    <w:pPr>
      <w:keepNext/>
      <w:keepLines/>
      <w:spacing w:before="240" w:after="120"/>
      <w:outlineLvl w:val="1"/>
    </w:pPr>
    <w:rPr>
      <w:rFonts w:ascii="Verdana" w:hAnsi="Verdana"/>
      <w:b/>
      <w:kern w:val="20"/>
    </w:rPr>
  </w:style>
  <w:style w:type="paragraph" w:styleId="Heading3">
    <w:name w:val="heading 3"/>
    <w:basedOn w:val="Normal"/>
    <w:next w:val="BodyText"/>
    <w:qFormat/>
    <w:pPr>
      <w:keepNext/>
      <w:keepLines/>
      <w:spacing w:before="240" w:after="60" w:line="220" w:lineRule="exact"/>
      <w:outlineLvl w:val="2"/>
    </w:pPr>
    <w:rPr>
      <w:rFonts w:ascii="Verdana" w:hAnsi="Verdana"/>
      <w:b/>
      <w:kern w:val="20"/>
      <w:sz w:val="18"/>
    </w:rPr>
  </w:style>
  <w:style w:type="paragraph" w:styleId="Heading4">
    <w:name w:val="heading 4"/>
    <w:basedOn w:val="Normal"/>
    <w:next w:val="BodyText"/>
    <w:qFormat/>
    <w:pPr>
      <w:keepNext/>
      <w:keepLines/>
      <w:spacing w:before="240" w:after="60" w:line="220" w:lineRule="exact"/>
      <w:outlineLvl w:val="3"/>
    </w:pPr>
    <w:rPr>
      <w:rFonts w:ascii="Verdana" w:hAnsi="Verdana"/>
      <w:kern w:val="20"/>
      <w:sz w:val="18"/>
    </w:rPr>
  </w:style>
  <w:style w:type="paragraph" w:styleId="Heading5">
    <w:name w:val="heading 5"/>
    <w:basedOn w:val="Heading4"/>
    <w:next w:val="BodyText"/>
    <w:qFormat/>
    <w:pPr>
      <w:spacing w:line="200" w:lineRule="exact"/>
      <w:outlineLvl w:val="4"/>
    </w:pPr>
    <w:rPr>
      <w:i/>
      <w:sz w:val="16"/>
    </w:rPr>
  </w:style>
  <w:style w:type="paragraph" w:styleId="Heading6">
    <w:name w:val="heading 6"/>
    <w:basedOn w:val="Normal"/>
    <w:next w:val="Normal"/>
    <w:qFormat/>
    <w:rsid w:val="00A37061"/>
    <w:pPr>
      <w:keepNext/>
      <w:tabs>
        <w:tab w:val="left" w:pos="5670"/>
      </w:tabs>
      <w:spacing w:line="204" w:lineRule="auto"/>
      <w:jc w:val="center"/>
      <w:outlineLvl w:val="5"/>
    </w:pPr>
    <w:rPr>
      <w:rFonts w:ascii="Verdana" w:hAnsi="Verdana"/>
      <w:sz w:val="32"/>
      <w:lang w:val="lv-LV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paragraphstyle">
    <w:name w:val="[No paragraph style]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lang w:val="sv-SE" w:eastAsia="sv-SE"/>
    </w:rPr>
  </w:style>
  <w:style w:type="paragraph" w:styleId="BodyText">
    <w:name w:val="Body Text"/>
    <w:basedOn w:val="Normal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</w:tabs>
      <w:spacing w:line="260" w:lineRule="atLeast"/>
    </w:pPr>
  </w:style>
  <w:style w:type="character" w:styleId="Hyperlink">
    <w:name w:val="Hyperlink"/>
    <w:rPr>
      <w:color w:val="808080"/>
      <w:spacing w:val="0"/>
      <w:u w:val="single"/>
    </w:rPr>
  </w:style>
  <w:style w:type="paragraph" w:customStyle="1" w:styleId="ImageText">
    <w:name w:val="Image Text"/>
    <w:basedOn w:val="BodyText"/>
    <w:pPr>
      <w:keepNext/>
      <w:spacing w:after="60" w:line="200" w:lineRule="exact"/>
    </w:pPr>
    <w:rPr>
      <w:rFonts w:ascii="Verdana" w:hAnsi="Verdana"/>
      <w:sz w:val="16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Heading">
    <w:name w:val="index heading"/>
    <w:basedOn w:val="Heading2"/>
    <w:next w:val="Index1"/>
    <w:semiHidden/>
  </w:style>
  <w:style w:type="paragraph" w:styleId="TOC1">
    <w:name w:val="toc 1"/>
    <w:basedOn w:val="Normal"/>
    <w:next w:val="Normal"/>
    <w:autoRedefine/>
    <w:semiHidden/>
    <w:rPr>
      <w:rFonts w:ascii="Verdana" w:hAnsi="Verdana"/>
      <w:sz w:val="18"/>
    </w:rPr>
  </w:style>
  <w:style w:type="paragraph" w:styleId="TOC2">
    <w:name w:val="toc 2"/>
    <w:basedOn w:val="TOC1"/>
    <w:next w:val="Normal"/>
    <w:autoRedefine/>
    <w:semiHidden/>
    <w:pPr>
      <w:ind w:left="220"/>
    </w:pPr>
  </w:style>
  <w:style w:type="paragraph" w:styleId="TOC3">
    <w:name w:val="toc 3"/>
    <w:basedOn w:val="TOC1"/>
    <w:next w:val="Normal"/>
    <w:autoRedefine/>
    <w:semiHidden/>
    <w:pPr>
      <w:ind w:left="440"/>
    </w:pPr>
    <w:rPr>
      <w:sz w:val="16"/>
    </w:rPr>
  </w:style>
  <w:style w:type="paragraph" w:styleId="TOC4">
    <w:name w:val="toc 4"/>
    <w:basedOn w:val="TOC1"/>
    <w:next w:val="Normal"/>
    <w:autoRedefine/>
    <w:semiHidden/>
    <w:pPr>
      <w:ind w:left="660"/>
    </w:pPr>
    <w:rPr>
      <w:sz w:val="16"/>
    </w:rPr>
  </w:style>
  <w:style w:type="paragraph" w:styleId="TOC5">
    <w:name w:val="toc 5"/>
    <w:basedOn w:val="TOC1"/>
    <w:next w:val="Normal"/>
    <w:autoRedefine/>
    <w:semiHidden/>
    <w:pPr>
      <w:ind w:left="880"/>
    </w:pPr>
    <w:rPr>
      <w:sz w:val="16"/>
    </w:rPr>
  </w:style>
  <w:style w:type="paragraph" w:styleId="TOC6">
    <w:name w:val="toc 6"/>
    <w:basedOn w:val="TOC1"/>
    <w:next w:val="Normal"/>
    <w:autoRedefine/>
    <w:semiHidden/>
    <w:pPr>
      <w:ind w:left="1100"/>
    </w:pPr>
    <w:rPr>
      <w:sz w:val="16"/>
    </w:rPr>
  </w:style>
  <w:style w:type="paragraph" w:styleId="TOC7">
    <w:name w:val="toc 7"/>
    <w:basedOn w:val="TOC1"/>
    <w:next w:val="Normal"/>
    <w:autoRedefine/>
    <w:semiHidden/>
    <w:pPr>
      <w:ind w:left="1320"/>
    </w:pPr>
    <w:rPr>
      <w:sz w:val="16"/>
    </w:rPr>
  </w:style>
  <w:style w:type="paragraph" w:styleId="TOC8">
    <w:name w:val="toc 8"/>
    <w:basedOn w:val="TOC1"/>
    <w:next w:val="Normal"/>
    <w:autoRedefine/>
    <w:semiHidden/>
    <w:pPr>
      <w:ind w:left="1540"/>
    </w:pPr>
    <w:rPr>
      <w:sz w:val="16"/>
    </w:rPr>
  </w:style>
  <w:style w:type="paragraph" w:styleId="TOC9">
    <w:name w:val="toc 9"/>
    <w:basedOn w:val="TOC1"/>
    <w:next w:val="Normal"/>
    <w:autoRedefine/>
    <w:semiHidden/>
    <w:pPr>
      <w:ind w:left="1760"/>
    </w:pPr>
    <w:rPr>
      <w:sz w:val="16"/>
    </w:rPr>
  </w:style>
  <w:style w:type="paragraph" w:styleId="ListNumber">
    <w:name w:val="List Number"/>
    <w:basedOn w:val="BodyText"/>
    <w:pPr>
      <w:numPr>
        <w:numId w:val="27"/>
      </w:numPr>
      <w:tabs>
        <w:tab w:val="clear" w:pos="227"/>
        <w:tab w:val="clear" w:pos="567"/>
        <w:tab w:val="left" w:pos="280"/>
        <w:tab w:val="left" w:pos="585"/>
      </w:tabs>
      <w:spacing w:after="120" w:line="240" w:lineRule="atLeast"/>
      <w:ind w:left="280" w:hanging="280"/>
    </w:pPr>
    <w:rPr>
      <w:lang w:val="sv-SE"/>
    </w:rPr>
  </w:style>
  <w:style w:type="paragraph" w:styleId="ListBullet">
    <w:name w:val="List Bullet"/>
    <w:basedOn w:val="ListNumber"/>
    <w:autoRedefine/>
    <w:pPr>
      <w:numPr>
        <w:numId w:val="28"/>
      </w:numPr>
      <w:tabs>
        <w:tab w:val="clear" w:pos="113"/>
        <w:tab w:val="num" w:pos="195"/>
      </w:tabs>
      <w:ind w:left="195" w:hanging="195"/>
    </w:pPr>
  </w:style>
  <w:style w:type="paragraph" w:styleId="Footer">
    <w:name w:val="footer"/>
    <w:basedOn w:val="Normal"/>
    <w:rsid w:val="005B0FA8"/>
    <w:pPr>
      <w:tabs>
        <w:tab w:val="center" w:pos="4459"/>
        <w:tab w:val="right" w:pos="8901"/>
      </w:tabs>
      <w:spacing w:before="240"/>
    </w:pPr>
  </w:style>
  <w:style w:type="paragraph" w:styleId="Header">
    <w:name w:val="header"/>
    <w:basedOn w:val="Footer"/>
    <w:pPr>
      <w:tabs>
        <w:tab w:val="center" w:pos="4536"/>
        <w:tab w:val="right" w:pos="9072"/>
      </w:tabs>
      <w:ind w:right="1134"/>
    </w:pPr>
    <w:rPr>
      <w:noProof/>
    </w:rPr>
  </w:style>
  <w:style w:type="character" w:styleId="PageNumber">
    <w:name w:val="page number"/>
    <w:rPr>
      <w:rFonts w:ascii="Times New Roman" w:hAnsi="Times New Roman"/>
      <w:color w:val="000000"/>
      <w:spacing w:val="0"/>
      <w:sz w:val="22"/>
      <w:bdr w:val="none" w:sz="0" w:space="0" w:color="auto"/>
      <w:shd w:val="clear" w:color="auto" w:fill="auto"/>
    </w:rPr>
  </w:style>
  <w:style w:type="paragraph" w:customStyle="1" w:styleId="TableHeading1">
    <w:name w:val="Table Heading1"/>
    <w:next w:val="Normal"/>
    <w:pPr>
      <w:spacing w:before="240" w:after="120" w:line="200" w:lineRule="exact"/>
    </w:pPr>
    <w:rPr>
      <w:rFonts w:ascii="Verdana" w:hAnsi="Verdana"/>
      <w:caps/>
      <w:sz w:val="16"/>
      <w:lang w:eastAsia="sv-SE"/>
    </w:rPr>
  </w:style>
  <w:style w:type="paragraph" w:customStyle="1" w:styleId="TableBodytext">
    <w:name w:val="Table Bodytext"/>
    <w:basedOn w:val="TableHeading1"/>
    <w:pPr>
      <w:spacing w:before="0" w:after="40"/>
    </w:pPr>
    <w:rPr>
      <w:caps w:val="0"/>
    </w:rPr>
  </w:style>
  <w:style w:type="paragraph" w:customStyle="1" w:styleId="TableNumberlist">
    <w:name w:val="Table Numberlist"/>
    <w:basedOn w:val="Normal"/>
    <w:pPr>
      <w:numPr>
        <w:numId w:val="23"/>
      </w:numPr>
      <w:tabs>
        <w:tab w:val="clear" w:pos="227"/>
        <w:tab w:val="left" w:pos="308"/>
      </w:tabs>
      <w:spacing w:after="80" w:line="200" w:lineRule="exact"/>
      <w:ind w:left="308" w:hanging="322"/>
    </w:pPr>
    <w:rPr>
      <w:rFonts w:ascii="Verdana" w:hAnsi="Verdana"/>
      <w:sz w:val="16"/>
    </w:rPr>
  </w:style>
  <w:style w:type="paragraph" w:customStyle="1" w:styleId="TableBulletlist">
    <w:name w:val="Table Bulletlist"/>
    <w:basedOn w:val="TableNumberlist"/>
    <w:pPr>
      <w:numPr>
        <w:numId w:val="24"/>
      </w:numPr>
      <w:tabs>
        <w:tab w:val="clear" w:pos="308"/>
        <w:tab w:val="clear" w:pos="360"/>
      </w:tabs>
      <w:ind w:left="308" w:hanging="294"/>
    </w:pPr>
  </w:style>
  <w:style w:type="paragraph" w:customStyle="1" w:styleId="TableFooter">
    <w:name w:val="Table Footer"/>
    <w:basedOn w:val="BodyText"/>
    <w:pPr>
      <w:spacing w:before="120" w:line="180" w:lineRule="exact"/>
    </w:pPr>
    <w:rPr>
      <w:rFonts w:ascii="Verdana" w:eastAsia="MS Mincho" w:hAnsi="Verdana"/>
      <w:sz w:val="16"/>
    </w:rPr>
  </w:style>
  <w:style w:type="paragraph" w:customStyle="1" w:styleId="TableHeading2">
    <w:name w:val="Table Heading2"/>
    <w:basedOn w:val="TableHeading1"/>
    <w:pPr>
      <w:spacing w:before="120" w:after="60" w:line="180" w:lineRule="exact"/>
    </w:pPr>
    <w:rPr>
      <w:sz w:val="14"/>
    </w:rPr>
  </w:style>
  <w:style w:type="paragraph" w:styleId="BalloonText">
    <w:name w:val="Balloon Text"/>
    <w:basedOn w:val="Normal"/>
    <w:semiHidden/>
    <w:rsid w:val="00B62267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6F5AC9"/>
    <w:pPr>
      <w:spacing w:line="240" w:lineRule="auto"/>
      <w:jc w:val="both"/>
    </w:pPr>
    <w:rPr>
      <w:lang w:val="lv-LV"/>
    </w:rPr>
  </w:style>
  <w:style w:type="table" w:styleId="TableGrid">
    <w:name w:val="Table Grid"/>
    <w:basedOn w:val="TableNormal"/>
    <w:rsid w:val="00B94691"/>
    <w:pPr>
      <w:spacing w:line="2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6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PREZENTACIJAS,%20VEIDLAPAS\Empty%20with%20log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Empty with logo.dot</Template>
  <TotalTime>0</TotalTime>
  <Pages>3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Latvijas Centrālā depozitārija</vt:lpstr>
    </vt:vector>
  </TitlesOfParts>
  <Company>The Nasdaq OMX Group, Inc.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Latvijas Centrālā depozitārija</dc:title>
  <dc:subject/>
  <dc:creator>Dace Daukste</dc:creator>
  <cp:keywords/>
  <cp:lastModifiedBy>Maija Orbidāne</cp:lastModifiedBy>
  <cp:revision>2</cp:revision>
  <cp:lastPrinted>2014-11-10T12:20:00Z</cp:lastPrinted>
  <dcterms:created xsi:type="dcterms:W3CDTF">2019-05-27T11:39:00Z</dcterms:created>
  <dcterms:modified xsi:type="dcterms:W3CDTF">2019-05-27T11:39:00Z</dcterms:modified>
</cp:coreProperties>
</file>